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5676C" w:rsidRPr="0075676C" w:rsidRDefault="0075676C" w:rsidP="0075676C">
      <w:pPr>
        <w:pStyle w:val="10"/>
        <w:spacing w:line="460" w:lineRule="exact"/>
        <w:jc w:val="center"/>
        <w:rPr>
          <w:rFonts w:ascii="標楷體" w:eastAsia="標楷體" w:hAnsi="標楷體"/>
          <w:b/>
          <w:color w:val="auto"/>
          <w:sz w:val="40"/>
          <w:szCs w:val="32"/>
        </w:rPr>
      </w:pPr>
      <w:r w:rsidRPr="0075676C">
        <w:rPr>
          <w:rFonts w:ascii="標楷體" w:eastAsia="標楷體" w:hAnsi="標楷體" w:hint="eastAsia"/>
          <w:b/>
          <w:color w:val="auto"/>
          <w:sz w:val="40"/>
          <w:szCs w:val="32"/>
        </w:rPr>
        <w:t>新北科學日</w:t>
      </w:r>
      <w:proofErr w:type="gramStart"/>
      <w:r w:rsidR="00E94950">
        <w:rPr>
          <w:rFonts w:ascii="標楷體" w:eastAsia="標楷體" w:hAnsi="標楷體" w:hint="eastAsia"/>
          <w:b/>
          <w:color w:val="auto"/>
          <w:sz w:val="40"/>
          <w:szCs w:val="32"/>
        </w:rPr>
        <w:t>‧</w:t>
      </w:r>
      <w:proofErr w:type="gramEnd"/>
      <w:r w:rsidRPr="0075676C">
        <w:rPr>
          <w:rFonts w:ascii="標楷體" w:eastAsia="標楷體" w:hAnsi="標楷體" w:hint="eastAsia"/>
          <w:b/>
          <w:color w:val="auto"/>
          <w:sz w:val="40"/>
          <w:szCs w:val="32"/>
        </w:rPr>
        <w:t>「Fun思」玩科學</w:t>
      </w:r>
    </w:p>
    <w:p w:rsidR="00B66A90" w:rsidRPr="00E94950" w:rsidRDefault="0075676C" w:rsidP="00E94950">
      <w:pPr>
        <w:pStyle w:val="10"/>
        <w:spacing w:line="460" w:lineRule="exact"/>
        <w:jc w:val="center"/>
        <w:rPr>
          <w:rFonts w:ascii="標楷體" w:eastAsia="標楷體" w:hAnsi="標楷體"/>
          <w:b/>
          <w:color w:val="auto"/>
          <w:sz w:val="40"/>
          <w:szCs w:val="32"/>
        </w:rPr>
      </w:pPr>
      <w:r w:rsidRPr="0075676C">
        <w:rPr>
          <w:rFonts w:ascii="標楷體" w:eastAsia="標楷體" w:hAnsi="標楷體" w:hint="eastAsia"/>
          <w:b/>
          <w:color w:val="auto"/>
          <w:sz w:val="40"/>
          <w:szCs w:val="32"/>
        </w:rPr>
        <w:t>新北市</w:t>
      </w:r>
      <w:proofErr w:type="gramStart"/>
      <w:r w:rsidRPr="0075676C">
        <w:rPr>
          <w:rFonts w:ascii="標楷體" w:eastAsia="標楷體" w:hAnsi="標楷體" w:hint="eastAsia"/>
          <w:b/>
          <w:color w:val="auto"/>
          <w:sz w:val="40"/>
          <w:szCs w:val="32"/>
        </w:rPr>
        <w:t>108</w:t>
      </w:r>
      <w:proofErr w:type="gramEnd"/>
      <w:r w:rsidRPr="0075676C">
        <w:rPr>
          <w:rFonts w:ascii="標楷體" w:eastAsia="標楷體" w:hAnsi="標楷體" w:hint="eastAsia"/>
          <w:b/>
          <w:color w:val="auto"/>
          <w:sz w:val="40"/>
          <w:szCs w:val="32"/>
        </w:rPr>
        <w:t>年度</w:t>
      </w:r>
      <w:r w:rsidR="005819B3">
        <w:rPr>
          <w:rFonts w:ascii="標楷體" w:eastAsia="標楷體" w:hAnsi="標楷體" w:hint="eastAsia"/>
          <w:b/>
          <w:color w:val="auto"/>
          <w:sz w:val="40"/>
          <w:szCs w:val="32"/>
        </w:rPr>
        <w:t>科學教育嘉年華</w:t>
      </w:r>
      <w:r w:rsidR="00E94950">
        <w:rPr>
          <w:rFonts w:ascii="標楷體" w:eastAsia="標楷體" w:hAnsi="標楷體" w:hint="eastAsia"/>
          <w:b/>
          <w:color w:val="auto"/>
          <w:sz w:val="40"/>
          <w:szCs w:val="32"/>
        </w:rPr>
        <w:t>-</w:t>
      </w:r>
      <w:r w:rsidR="00B66A90" w:rsidRPr="00A47AB1">
        <w:rPr>
          <w:rFonts w:ascii="標楷體" w:eastAsia="標楷體" w:hAnsi="標楷體" w:hint="eastAsia"/>
          <w:b/>
          <w:color w:val="auto"/>
          <w:sz w:val="40"/>
          <w:szCs w:val="32"/>
        </w:rPr>
        <w:t>校園瘋實驗</w:t>
      </w:r>
      <w:r w:rsidR="00B66A90" w:rsidRPr="00A47AB1">
        <w:rPr>
          <w:rFonts w:ascii="標楷體" w:eastAsia="標楷體" w:hAnsi="標楷體" w:cs="標楷體" w:hint="eastAsia"/>
          <w:b/>
          <w:color w:val="auto"/>
          <w:sz w:val="40"/>
          <w:szCs w:val="32"/>
        </w:rPr>
        <w:t>實施計畫</w:t>
      </w:r>
    </w:p>
    <w:p w:rsidR="00BC1578" w:rsidRPr="00A47AB1" w:rsidRDefault="00EF6F07" w:rsidP="00D809AD">
      <w:pPr>
        <w:pStyle w:val="40"/>
        <w:wordWrap w:val="0"/>
        <w:spacing w:line="460" w:lineRule="exact"/>
        <w:jc w:val="right"/>
        <w:rPr>
          <w:rFonts w:ascii="標楷體" w:eastAsia="標楷體" w:hAnsi="標楷體" w:cs="標楷體"/>
          <w:color w:val="auto"/>
          <w:szCs w:val="36"/>
        </w:rPr>
      </w:pPr>
      <w:r w:rsidRPr="00A47AB1">
        <w:rPr>
          <w:rFonts w:ascii="標楷體" w:eastAsia="標楷體" w:hAnsi="標楷體" w:cs="標楷體" w:hint="eastAsia"/>
          <w:color w:val="auto"/>
          <w:szCs w:val="36"/>
        </w:rPr>
        <w:t>108</w:t>
      </w:r>
      <w:r w:rsidR="0049148C">
        <w:rPr>
          <w:rFonts w:ascii="標楷體" w:eastAsia="標楷體" w:hAnsi="標楷體" w:cs="標楷體" w:hint="eastAsia"/>
          <w:color w:val="auto"/>
          <w:szCs w:val="36"/>
        </w:rPr>
        <w:t>年3月</w:t>
      </w:r>
      <w:r w:rsidR="00836543">
        <w:rPr>
          <w:rFonts w:ascii="標楷體" w:eastAsia="標楷體" w:hAnsi="標楷體" w:cs="標楷體"/>
          <w:color w:val="auto"/>
          <w:szCs w:val="36"/>
        </w:rPr>
        <w:t>5</w:t>
      </w:r>
      <w:r w:rsidR="0049148C">
        <w:rPr>
          <w:rFonts w:ascii="標楷體" w:eastAsia="標楷體" w:hAnsi="標楷體" w:cs="標楷體" w:hint="eastAsia"/>
          <w:color w:val="auto"/>
          <w:szCs w:val="36"/>
        </w:rPr>
        <w:t>日新北</w:t>
      </w:r>
      <w:proofErr w:type="gramStart"/>
      <w:r w:rsidR="0049148C">
        <w:rPr>
          <w:rFonts w:ascii="標楷體" w:eastAsia="標楷體" w:hAnsi="標楷體" w:cs="標楷體" w:hint="eastAsia"/>
          <w:color w:val="auto"/>
          <w:szCs w:val="36"/>
        </w:rPr>
        <w:t>教研資字第1080332814</w:t>
      </w:r>
      <w:r w:rsidR="00927CB6" w:rsidRPr="00A47AB1">
        <w:rPr>
          <w:rFonts w:ascii="標楷體" w:eastAsia="標楷體" w:hAnsi="標楷體" w:cs="標楷體" w:hint="eastAsia"/>
          <w:color w:val="auto"/>
          <w:szCs w:val="36"/>
        </w:rPr>
        <w:t>號</w:t>
      </w:r>
      <w:proofErr w:type="gramEnd"/>
      <w:r w:rsidR="00927CB6" w:rsidRPr="00A47AB1">
        <w:rPr>
          <w:rFonts w:ascii="標楷體" w:eastAsia="標楷體" w:hAnsi="標楷體" w:cs="標楷體" w:hint="eastAsia"/>
          <w:color w:val="auto"/>
          <w:szCs w:val="36"/>
        </w:rPr>
        <w:t>函</w:t>
      </w:r>
    </w:p>
    <w:p w:rsidR="003B274C" w:rsidRPr="00A47AB1" w:rsidRDefault="003B274C" w:rsidP="00BC1578">
      <w:pPr>
        <w:pStyle w:val="10"/>
        <w:numPr>
          <w:ilvl w:val="0"/>
          <w:numId w:val="7"/>
        </w:numPr>
        <w:spacing w:line="460" w:lineRule="exact"/>
        <w:ind w:hanging="72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依據</w:t>
      </w:r>
    </w:p>
    <w:p w:rsidR="00CD35B3" w:rsidRPr="00CD35B3" w:rsidRDefault="00CD35B3" w:rsidP="00CD35B3">
      <w:pPr>
        <w:pStyle w:val="10"/>
        <w:spacing w:line="460" w:lineRule="exact"/>
        <w:ind w:left="71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87215F">
        <w:rPr>
          <w:rFonts w:ascii="標楷體" w:eastAsia="標楷體" w:hAnsi="標楷體" w:hint="eastAsia"/>
          <w:sz w:val="28"/>
          <w:szCs w:val="28"/>
        </w:rPr>
        <w:t>新北科學日「Fun思」玩</w:t>
      </w:r>
      <w:proofErr w:type="gramStart"/>
      <w:r w:rsidRPr="0087215F">
        <w:rPr>
          <w:rFonts w:ascii="標楷體" w:eastAsia="標楷體" w:hAnsi="標楷體" w:hint="eastAsia"/>
          <w:sz w:val="28"/>
          <w:szCs w:val="28"/>
        </w:rPr>
        <w:t>科學－</w:t>
      </w:r>
      <w:proofErr w:type="gramEnd"/>
      <w:r w:rsidRPr="0087215F">
        <w:rPr>
          <w:rFonts w:ascii="標楷體" w:eastAsia="標楷體" w:hAnsi="標楷體" w:hint="eastAsia"/>
          <w:sz w:val="28"/>
          <w:szCs w:val="28"/>
        </w:rPr>
        <w:t>新北市</w:t>
      </w:r>
      <w:proofErr w:type="gramStart"/>
      <w:r w:rsidRPr="0087215F">
        <w:rPr>
          <w:rFonts w:ascii="標楷體" w:eastAsia="標楷體" w:hAnsi="標楷體" w:hint="eastAsia"/>
          <w:sz w:val="28"/>
          <w:szCs w:val="28"/>
        </w:rPr>
        <w:t>108</w:t>
      </w:r>
      <w:proofErr w:type="gramEnd"/>
      <w:r w:rsidRPr="0087215F">
        <w:rPr>
          <w:rFonts w:ascii="標楷體" w:eastAsia="標楷體" w:hAnsi="標楷體" w:hint="eastAsia"/>
          <w:sz w:val="28"/>
          <w:szCs w:val="28"/>
        </w:rPr>
        <w:t>年度科</w:t>
      </w:r>
      <w:r>
        <w:rPr>
          <w:rFonts w:ascii="標楷體" w:eastAsia="標楷體" w:hAnsi="標楷體" w:hint="eastAsia"/>
          <w:sz w:val="28"/>
          <w:szCs w:val="28"/>
        </w:rPr>
        <w:t>學</w:t>
      </w:r>
      <w:r w:rsidRPr="0087215F"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 w:hint="eastAsia"/>
          <w:sz w:val="28"/>
          <w:szCs w:val="28"/>
        </w:rPr>
        <w:t>育</w:t>
      </w:r>
      <w:r w:rsidRPr="0087215F">
        <w:rPr>
          <w:rFonts w:ascii="標楷體" w:eastAsia="標楷體" w:hAnsi="標楷體" w:hint="eastAsia"/>
          <w:sz w:val="28"/>
          <w:szCs w:val="28"/>
        </w:rPr>
        <w:t>嘉年華</w:t>
      </w:r>
      <w:r>
        <w:rPr>
          <w:rFonts w:ascii="標楷體" w:eastAsia="標楷體" w:hAnsi="標楷體" w:hint="eastAsia"/>
          <w:sz w:val="28"/>
          <w:szCs w:val="28"/>
        </w:rPr>
        <w:t>實施計畫</w:t>
      </w:r>
      <w:r w:rsidRPr="0087215F">
        <w:rPr>
          <w:rFonts w:ascii="標楷體" w:eastAsia="標楷體" w:hAnsi="標楷體" w:hint="eastAsia"/>
          <w:sz w:val="28"/>
          <w:szCs w:val="28"/>
        </w:rPr>
        <w:t>。</w:t>
      </w:r>
    </w:p>
    <w:p w:rsidR="00646016" w:rsidRPr="00A47AB1" w:rsidRDefault="00646016" w:rsidP="00BC1578">
      <w:pPr>
        <w:pStyle w:val="10"/>
        <w:numPr>
          <w:ilvl w:val="0"/>
          <w:numId w:val="7"/>
        </w:numPr>
        <w:spacing w:line="460" w:lineRule="exact"/>
        <w:ind w:hanging="72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緣起</w:t>
      </w:r>
    </w:p>
    <w:p w:rsidR="00646016" w:rsidRPr="00A47AB1" w:rsidRDefault="002C5E42" w:rsidP="00646016">
      <w:pPr>
        <w:pStyle w:val="10"/>
        <w:numPr>
          <w:ilvl w:val="0"/>
          <w:numId w:val="23"/>
        </w:numPr>
        <w:spacing w:line="460" w:lineRule="exact"/>
        <w:ind w:left="1418" w:hanging="708"/>
        <w:rPr>
          <w:rFonts w:ascii="標楷體"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color w:val="auto"/>
          <w:sz w:val="28"/>
          <w:szCs w:val="28"/>
        </w:rPr>
        <w:t>繼水質、油品、能源、含糖量等生活議題後，</w:t>
      </w:r>
      <w:proofErr w:type="gramStart"/>
      <w:r>
        <w:rPr>
          <w:rFonts w:ascii="標楷體" w:eastAsia="標楷體" w:hAnsi="標楷體" w:cs="標楷體" w:hint="eastAsia"/>
          <w:color w:val="auto"/>
          <w:sz w:val="28"/>
          <w:szCs w:val="28"/>
        </w:rPr>
        <w:t>108</w:t>
      </w:r>
      <w:proofErr w:type="gramEnd"/>
      <w:r w:rsidR="0064601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年度</w:t>
      </w:r>
      <w:r w:rsidR="00D6796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選定</w:t>
      </w:r>
      <w:r w:rsidR="0064601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「奈米</w:t>
      </w:r>
      <w:r w:rsidR="00D6796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材料」</w:t>
      </w:r>
      <w:r w:rsidR="0064601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，帶領學生</w:t>
      </w:r>
      <w:r w:rsidR="00646016" w:rsidRPr="00A47AB1">
        <w:rPr>
          <w:rFonts w:ascii="標楷體" w:eastAsia="標楷體" w:hAnsi="標楷體" w:cs="標楷體"/>
          <w:color w:val="auto"/>
          <w:sz w:val="28"/>
          <w:szCs w:val="28"/>
        </w:rPr>
        <w:t>體驗科學實驗</w:t>
      </w:r>
      <w:r w:rsidR="008A78E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之</w:t>
      </w:r>
      <w:r w:rsidR="00CB6651">
        <w:rPr>
          <w:rFonts w:ascii="標楷體" w:eastAsia="標楷體" w:hAnsi="標楷體" w:cs="標楷體"/>
          <w:color w:val="auto"/>
          <w:sz w:val="28"/>
          <w:szCs w:val="28"/>
        </w:rPr>
        <w:t>奧妙，提升科學探</w:t>
      </w:r>
      <w:r w:rsidR="00017F72">
        <w:rPr>
          <w:rFonts w:ascii="標楷體" w:eastAsia="標楷體" w:hAnsi="標楷體" w:cs="標楷體" w:hint="eastAsia"/>
          <w:color w:val="auto"/>
          <w:sz w:val="28"/>
          <w:szCs w:val="28"/>
        </w:rPr>
        <w:t>究</w:t>
      </w:r>
      <w:r w:rsidR="00646016" w:rsidRPr="00A47AB1">
        <w:rPr>
          <w:rFonts w:ascii="標楷體" w:eastAsia="標楷體" w:hAnsi="標楷體" w:cs="標楷體"/>
          <w:color w:val="auto"/>
          <w:sz w:val="28"/>
          <w:szCs w:val="28"/>
        </w:rPr>
        <w:t>精神，強化自然</w:t>
      </w:r>
      <w:r w:rsidR="0064601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科</w:t>
      </w:r>
      <w:r w:rsidR="002B6C0C">
        <w:rPr>
          <w:rFonts w:ascii="標楷體" w:eastAsia="標楷體" w:hAnsi="標楷體" w:cs="標楷體" w:hint="eastAsia"/>
          <w:color w:val="auto"/>
          <w:sz w:val="28"/>
          <w:szCs w:val="28"/>
        </w:rPr>
        <w:t>學</w:t>
      </w:r>
      <w:r w:rsidR="002B6C0C">
        <w:rPr>
          <w:rFonts w:ascii="標楷體" w:eastAsia="標楷體" w:hAnsi="標楷體" w:cs="標楷體"/>
          <w:color w:val="auto"/>
          <w:sz w:val="28"/>
          <w:szCs w:val="28"/>
        </w:rPr>
        <w:t>領域</w:t>
      </w:r>
      <w:r w:rsidR="002B6C0C">
        <w:rPr>
          <w:rFonts w:ascii="標楷體" w:eastAsia="標楷體" w:hAnsi="標楷體" w:cs="標楷體" w:hint="eastAsia"/>
          <w:color w:val="auto"/>
          <w:sz w:val="28"/>
          <w:szCs w:val="28"/>
        </w:rPr>
        <w:t>之</w:t>
      </w:r>
      <w:r w:rsidR="00646016" w:rsidRPr="00A47AB1">
        <w:rPr>
          <w:rFonts w:ascii="標楷體" w:eastAsia="標楷體" w:hAnsi="標楷體" w:cs="標楷體"/>
          <w:color w:val="auto"/>
          <w:sz w:val="28"/>
          <w:szCs w:val="28"/>
        </w:rPr>
        <w:t>學習成效。</w:t>
      </w:r>
    </w:p>
    <w:p w:rsidR="00646016" w:rsidRPr="00A47AB1" w:rsidRDefault="00646016" w:rsidP="00646016">
      <w:pPr>
        <w:pStyle w:val="10"/>
        <w:numPr>
          <w:ilvl w:val="0"/>
          <w:numId w:val="23"/>
        </w:numPr>
        <w:spacing w:line="460" w:lineRule="exact"/>
        <w:ind w:left="1418" w:hanging="708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為響應聯合國「</w:t>
      </w:r>
      <w:r w:rsidR="005B4064">
        <w:rPr>
          <w:rFonts w:ascii="標楷體" w:eastAsia="標楷體" w:hAnsi="標楷體" w:cs="標楷體" w:hint="eastAsia"/>
          <w:sz w:val="28"/>
          <w:szCs w:val="28"/>
        </w:rPr>
        <w:t>2019</w:t>
      </w:r>
      <w:r w:rsidR="005B4064" w:rsidRPr="00183F03">
        <w:rPr>
          <w:rFonts w:ascii="標楷體" w:eastAsia="標楷體" w:hAnsi="標楷體" w:cs="標楷體" w:hint="eastAsia"/>
          <w:sz w:val="28"/>
          <w:szCs w:val="28"/>
        </w:rPr>
        <w:t>國際化學元素週期表年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（International Year of Periodic Table of Chemical Elements，IYPT）」及配合科技部「2019</w:t>
      </w:r>
      <w:r w:rsidR="00C6798E">
        <w:rPr>
          <w:rFonts w:ascii="標楷體" w:eastAsia="標楷體" w:hAnsi="標楷體" w:cs="標楷體" w:hint="eastAsia"/>
          <w:color w:val="auto"/>
          <w:sz w:val="28"/>
          <w:szCs w:val="28"/>
        </w:rPr>
        <w:t>臺灣科普環島列車」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各站點代表之化學元素，</w:t>
      </w:r>
      <w:r w:rsidR="00C6798E">
        <w:rPr>
          <w:rFonts w:ascii="標楷體" w:eastAsia="標楷體" w:hAnsi="標楷體" w:cs="標楷體" w:hint="eastAsia"/>
          <w:color w:val="auto"/>
          <w:sz w:val="28"/>
          <w:szCs w:val="28"/>
        </w:rPr>
        <w:t>並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因應新北市歷史文化與特殊天然資源，本次活動特選定「金（Au）」元素，作為實驗主題。</w:t>
      </w:r>
    </w:p>
    <w:p w:rsidR="00071F90" w:rsidRPr="00A47AB1" w:rsidRDefault="00633DCB" w:rsidP="00BC1578">
      <w:pPr>
        <w:pStyle w:val="10"/>
        <w:numPr>
          <w:ilvl w:val="0"/>
          <w:numId w:val="7"/>
        </w:numPr>
        <w:spacing w:line="460" w:lineRule="exact"/>
        <w:ind w:hanging="72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目的</w:t>
      </w:r>
    </w:p>
    <w:p w:rsidR="00BC1578" w:rsidRPr="00A47AB1" w:rsidRDefault="006930AC" w:rsidP="009A1619">
      <w:pPr>
        <w:pStyle w:val="10"/>
        <w:numPr>
          <w:ilvl w:val="0"/>
          <w:numId w:val="8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運用淡江大學科學教育中心所設計之大型</w:t>
      </w:r>
      <w:r w:rsidR="003A2F9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化學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實驗，</w:t>
      </w:r>
      <w:r w:rsidR="00A26A7F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持續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推動新北市科學教育。</w:t>
      </w:r>
    </w:p>
    <w:p w:rsidR="00071F90" w:rsidRPr="00A47AB1" w:rsidRDefault="005E7988" w:rsidP="00BC1578">
      <w:pPr>
        <w:pStyle w:val="10"/>
        <w:numPr>
          <w:ilvl w:val="0"/>
          <w:numId w:val="8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藉由</w:t>
      </w:r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本計畫</w:t>
      </w:r>
      <w:r w:rsidR="006930AC" w:rsidRPr="00A47AB1">
        <w:rPr>
          <w:rFonts w:ascii="標楷體" w:eastAsia="標楷體" w:hAnsi="標楷體" w:cs="標楷體"/>
          <w:color w:val="auto"/>
          <w:sz w:val="28"/>
          <w:szCs w:val="28"/>
        </w:rPr>
        <w:t>活動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，讓</w:t>
      </w:r>
      <w:r w:rsidR="00C6798E">
        <w:rPr>
          <w:rFonts w:ascii="標楷體" w:eastAsia="標楷體" w:hAnsi="標楷體" w:cs="標楷體" w:hint="eastAsia"/>
          <w:color w:val="auto"/>
          <w:sz w:val="28"/>
          <w:szCs w:val="28"/>
        </w:rPr>
        <w:t>參與</w:t>
      </w:r>
      <w:r w:rsidR="00C6798E">
        <w:rPr>
          <w:rFonts w:ascii="標楷體" w:eastAsia="標楷體" w:hAnsi="標楷體" w:cs="標楷體"/>
          <w:color w:val="auto"/>
          <w:sz w:val="28"/>
          <w:szCs w:val="28"/>
        </w:rPr>
        <w:t>學生除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能體驗動手進行化學實驗的樂趣，</w:t>
      </w:r>
      <w:r w:rsidR="00C6798E">
        <w:rPr>
          <w:rFonts w:ascii="標楷體" w:eastAsia="標楷體" w:hAnsi="標楷體" w:cs="標楷體" w:hint="eastAsia"/>
          <w:color w:val="auto"/>
          <w:sz w:val="28"/>
          <w:szCs w:val="28"/>
        </w:rPr>
        <w:t>並</w:t>
      </w:r>
      <w:r w:rsidR="006865C7">
        <w:rPr>
          <w:rFonts w:ascii="標楷體" w:eastAsia="標楷體" w:hAnsi="標楷體" w:cs="標楷體" w:hint="eastAsia"/>
          <w:color w:val="auto"/>
          <w:sz w:val="28"/>
          <w:szCs w:val="28"/>
        </w:rPr>
        <w:t>能</w:t>
      </w:r>
      <w:r w:rsidR="00C6798E">
        <w:rPr>
          <w:rFonts w:ascii="標楷體" w:eastAsia="標楷體" w:hAnsi="標楷體" w:cs="標楷體" w:hint="eastAsia"/>
          <w:color w:val="auto"/>
          <w:sz w:val="28"/>
          <w:szCs w:val="28"/>
        </w:rPr>
        <w:t>瞭</w:t>
      </w:r>
      <w:r w:rsidR="00182DCC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解奈米科技在相關產業的應用。</w:t>
      </w:r>
    </w:p>
    <w:p w:rsidR="00927CB6" w:rsidRPr="00A47AB1" w:rsidRDefault="00234CFB" w:rsidP="00927CB6">
      <w:pPr>
        <w:pStyle w:val="10"/>
        <w:numPr>
          <w:ilvl w:val="0"/>
          <w:numId w:val="7"/>
        </w:numPr>
        <w:spacing w:line="460" w:lineRule="exact"/>
        <w:ind w:hanging="72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辦理單位</w:t>
      </w:r>
    </w:p>
    <w:p w:rsidR="00A26A7F" w:rsidRPr="00A47AB1" w:rsidRDefault="00927CB6" w:rsidP="00DD755B">
      <w:pPr>
        <w:pStyle w:val="af6"/>
        <w:numPr>
          <w:ilvl w:val="0"/>
          <w:numId w:val="18"/>
        </w:numPr>
        <w:tabs>
          <w:tab w:val="left" w:pos="1418"/>
        </w:tabs>
        <w:spacing w:line="480" w:lineRule="exact"/>
        <w:ind w:leftChars="0" w:hanging="251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主辦單位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：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新北市政府教育局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（以下簡稱本局）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856480" w:rsidRDefault="00927CB6" w:rsidP="00DD755B">
      <w:pPr>
        <w:pStyle w:val="af6"/>
        <w:numPr>
          <w:ilvl w:val="0"/>
          <w:numId w:val="18"/>
        </w:numPr>
        <w:spacing w:line="480" w:lineRule="exact"/>
        <w:ind w:leftChars="0" w:left="1418" w:hanging="709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承辦單位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：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淡江大學科學教育中心、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新北市</w:t>
      </w:r>
      <w:r w:rsidR="000F4554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 xml:space="preserve"> (以下簡稱本市)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中正國中。</w:t>
      </w:r>
    </w:p>
    <w:p w:rsidR="00C147B5" w:rsidRPr="00A47AB1" w:rsidRDefault="00C147B5" w:rsidP="00DD755B">
      <w:pPr>
        <w:pStyle w:val="af6"/>
        <w:numPr>
          <w:ilvl w:val="0"/>
          <w:numId w:val="18"/>
        </w:numPr>
        <w:spacing w:line="480" w:lineRule="exact"/>
        <w:ind w:leftChars="0" w:left="1418" w:hanging="709"/>
        <w:rPr>
          <w:rFonts w:ascii="標楷體"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color w:val="auto"/>
          <w:sz w:val="28"/>
          <w:szCs w:val="28"/>
        </w:rPr>
        <w:t>協辦單位：</w:t>
      </w:r>
      <w:r w:rsidR="00E83B07">
        <w:rPr>
          <w:rFonts w:ascii="標楷體" w:eastAsia="標楷體" w:hAnsi="標楷體" w:cs="標楷體" w:hint="eastAsia"/>
          <w:color w:val="auto"/>
          <w:sz w:val="28"/>
          <w:szCs w:val="28"/>
        </w:rPr>
        <w:t>本市</w:t>
      </w:r>
      <w:r>
        <w:rPr>
          <w:rFonts w:ascii="標楷體" w:eastAsia="標楷體" w:hAnsi="標楷體" w:cs="標楷體" w:hint="eastAsia"/>
          <w:color w:val="auto"/>
          <w:sz w:val="28"/>
          <w:szCs w:val="28"/>
        </w:rPr>
        <w:t>三重高中。</w:t>
      </w:r>
    </w:p>
    <w:p w:rsidR="00491387" w:rsidRPr="00A47AB1" w:rsidRDefault="007B79B7" w:rsidP="00927CB6">
      <w:pPr>
        <w:pStyle w:val="10"/>
        <w:numPr>
          <w:ilvl w:val="0"/>
          <w:numId w:val="16"/>
        </w:numPr>
        <w:spacing w:line="460" w:lineRule="exact"/>
        <w:ind w:left="709" w:hanging="709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參加對象</w:t>
      </w:r>
    </w:p>
    <w:p w:rsidR="00927CB6" w:rsidRPr="00A47AB1" w:rsidRDefault="00927CB6" w:rsidP="000F4554">
      <w:pPr>
        <w:pStyle w:val="10"/>
        <w:spacing w:line="460" w:lineRule="exact"/>
        <w:ind w:leftChars="353" w:left="706" w:firstLine="3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本市公立國民小學六年級學生</w:t>
      </w:r>
      <w:r w:rsidR="0056497E">
        <w:rPr>
          <w:rFonts w:ascii="標楷體" w:eastAsia="標楷體" w:hAnsi="標楷體" w:cs="標楷體" w:hint="eastAsia"/>
          <w:color w:val="auto"/>
          <w:sz w:val="28"/>
          <w:szCs w:val="28"/>
        </w:rPr>
        <w:t>（至多200位）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及公立國民中學各年級學生</w:t>
      </w:r>
      <w:r w:rsidR="0056497E">
        <w:rPr>
          <w:rFonts w:ascii="標楷體" w:eastAsia="標楷體" w:hAnsi="標楷體" w:cs="標楷體" w:hint="eastAsia"/>
          <w:color w:val="auto"/>
          <w:sz w:val="28"/>
          <w:szCs w:val="28"/>
        </w:rPr>
        <w:t>（至多400位）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，共計 600</w:t>
      </w:r>
      <w:r w:rsidR="007B79B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位</w:t>
      </w:r>
      <w:r w:rsidR="00EF1D6A">
        <w:rPr>
          <w:rFonts w:ascii="標楷體" w:eastAsia="標楷體" w:hAnsi="標楷體" w:cs="標楷體" w:hint="eastAsia"/>
          <w:color w:val="auto"/>
          <w:sz w:val="28"/>
          <w:szCs w:val="28"/>
        </w:rPr>
        <w:t>學生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071F90" w:rsidRPr="00A47AB1" w:rsidRDefault="00234CFB" w:rsidP="00491387">
      <w:pPr>
        <w:pStyle w:val="10"/>
        <w:numPr>
          <w:ilvl w:val="0"/>
          <w:numId w:val="16"/>
        </w:numPr>
        <w:spacing w:line="460" w:lineRule="exact"/>
        <w:ind w:left="709" w:hanging="709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辦理時間</w:t>
      </w:r>
    </w:p>
    <w:p w:rsidR="008E32FC" w:rsidRPr="00A47AB1" w:rsidRDefault="008E32FC" w:rsidP="008E32FC">
      <w:pPr>
        <w:pStyle w:val="10"/>
        <w:tabs>
          <w:tab w:val="left" w:pos="709"/>
        </w:tabs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ab/>
      </w:r>
      <w:r w:rsidR="0016006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108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年</w:t>
      </w:r>
      <w:r w:rsidR="0016006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5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月1</w:t>
      </w:r>
      <w:r w:rsidR="0016006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0日</w:t>
      </w:r>
      <w:r w:rsidR="008A78E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（星期五）</w:t>
      </w:r>
      <w:r w:rsidR="00D32E8D">
        <w:rPr>
          <w:rFonts w:ascii="標楷體" w:eastAsia="標楷體" w:hAnsi="標楷體" w:cs="標楷體" w:hint="eastAsia"/>
          <w:color w:val="auto"/>
          <w:sz w:val="28"/>
          <w:szCs w:val="28"/>
        </w:rPr>
        <w:t>上午10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時至</w:t>
      </w:r>
      <w:r w:rsidR="0040308A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下午</w:t>
      </w:r>
      <w:r w:rsidR="00403DA1">
        <w:rPr>
          <w:rFonts w:ascii="標楷體" w:eastAsia="標楷體" w:hAnsi="標楷體" w:cs="標楷體" w:hint="eastAsia"/>
          <w:color w:val="auto"/>
          <w:sz w:val="28"/>
          <w:szCs w:val="28"/>
        </w:rPr>
        <w:t>3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時</w:t>
      </w:r>
      <w:r w:rsidR="00403DA1">
        <w:rPr>
          <w:rFonts w:ascii="標楷體" w:eastAsia="標楷體" w:hAnsi="標楷體" w:cs="標楷體" w:hint="eastAsia"/>
          <w:color w:val="auto"/>
          <w:sz w:val="28"/>
          <w:szCs w:val="28"/>
        </w:rPr>
        <w:t>4</w:t>
      </w:r>
      <w:r w:rsidR="0002088E">
        <w:rPr>
          <w:rFonts w:ascii="標楷體" w:eastAsia="標楷體" w:hAnsi="標楷體" w:cs="標楷體" w:hint="eastAsia"/>
          <w:color w:val="auto"/>
          <w:sz w:val="28"/>
          <w:szCs w:val="28"/>
        </w:rPr>
        <w:t>0分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071F90" w:rsidRPr="00A47AB1" w:rsidRDefault="00234CFB" w:rsidP="007B79B7">
      <w:pPr>
        <w:pStyle w:val="10"/>
        <w:numPr>
          <w:ilvl w:val="0"/>
          <w:numId w:val="16"/>
        </w:numPr>
        <w:spacing w:line="460" w:lineRule="exact"/>
        <w:ind w:left="709" w:hanging="709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lastRenderedPageBreak/>
        <w:t>辦理地點</w:t>
      </w:r>
    </w:p>
    <w:p w:rsidR="002B3C4D" w:rsidRDefault="00407E6D" w:rsidP="00407E6D">
      <w:pPr>
        <w:pStyle w:val="10"/>
        <w:numPr>
          <w:ilvl w:val="0"/>
          <w:numId w:val="24"/>
        </w:numPr>
        <w:spacing w:line="460" w:lineRule="exact"/>
        <w:ind w:firstLine="229"/>
        <w:rPr>
          <w:rFonts w:ascii="標楷體" w:eastAsia="標楷體" w:hAnsi="標楷體" w:cs="標楷體"/>
          <w:color w:val="auto"/>
          <w:sz w:val="28"/>
          <w:szCs w:val="28"/>
        </w:rPr>
      </w:pPr>
      <w:r w:rsidRPr="00407E6D">
        <w:rPr>
          <w:rFonts w:ascii="標楷體" w:eastAsia="標楷體" w:hAnsi="標楷體" w:cs="標楷體" w:hint="eastAsia"/>
          <w:color w:val="auto"/>
          <w:sz w:val="28"/>
          <w:szCs w:val="28"/>
        </w:rPr>
        <w:t>新北市政府市民廣場(新北市板橋區中山路一段161號)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EF3562" w:rsidRPr="00EF3562" w:rsidRDefault="00407E6D" w:rsidP="003705B0">
      <w:pPr>
        <w:pStyle w:val="10"/>
        <w:numPr>
          <w:ilvl w:val="0"/>
          <w:numId w:val="24"/>
        </w:numPr>
        <w:spacing w:line="460" w:lineRule="exact"/>
        <w:ind w:left="1418" w:hanging="709"/>
        <w:rPr>
          <w:rFonts w:ascii="標楷體"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color w:val="auto"/>
          <w:sz w:val="28"/>
          <w:szCs w:val="28"/>
        </w:rPr>
        <w:t>新北</w:t>
      </w:r>
      <w:r w:rsidR="00EF3562" w:rsidRPr="00EF3562">
        <w:rPr>
          <w:rFonts w:ascii="標楷體" w:eastAsia="標楷體" w:hAnsi="標楷體" w:cs="標楷體" w:hint="eastAsia"/>
          <w:color w:val="auto"/>
          <w:sz w:val="28"/>
          <w:szCs w:val="28"/>
        </w:rPr>
        <w:t>市</w:t>
      </w:r>
      <w:r w:rsidR="00EF3562" w:rsidRPr="00EF3562">
        <w:rPr>
          <w:rFonts w:ascii="標楷體" w:eastAsia="標楷體" w:hAnsi="標楷體" w:cs="標楷體"/>
          <w:color w:val="auto"/>
          <w:sz w:val="28"/>
          <w:szCs w:val="28"/>
        </w:rPr>
        <w:t>政府</w:t>
      </w:r>
      <w:r w:rsidR="00EF3562" w:rsidRPr="00EF3562">
        <w:rPr>
          <w:rFonts w:ascii="標楷體" w:eastAsia="標楷體" w:hAnsi="標楷體" w:cs="標楷體" w:hint="eastAsia"/>
          <w:color w:val="auto"/>
          <w:sz w:val="28"/>
          <w:szCs w:val="28"/>
        </w:rPr>
        <w:t>6</w:t>
      </w:r>
      <w:r w:rsidR="00EF3562" w:rsidRPr="00EF3562">
        <w:rPr>
          <w:rFonts w:ascii="標楷體" w:eastAsia="標楷體" w:hAnsi="標楷體" w:cs="標楷體"/>
          <w:color w:val="auto"/>
          <w:sz w:val="28"/>
          <w:szCs w:val="28"/>
        </w:rPr>
        <w:t>樓</w:t>
      </w:r>
      <w:r w:rsidR="00EF3562" w:rsidRPr="00EF3562">
        <w:rPr>
          <w:rFonts w:ascii="標楷體" w:eastAsia="標楷體" w:hAnsi="標楷體" w:cs="標楷體" w:hint="eastAsia"/>
          <w:color w:val="auto"/>
          <w:sz w:val="28"/>
          <w:szCs w:val="28"/>
        </w:rPr>
        <w:t>603</w:t>
      </w:r>
      <w:r w:rsidR="00EF3562" w:rsidRPr="00EF3562">
        <w:rPr>
          <w:rFonts w:ascii="標楷體" w:eastAsia="標楷體" w:hAnsi="標楷體" w:cs="標楷體"/>
          <w:color w:val="auto"/>
          <w:sz w:val="28"/>
          <w:szCs w:val="28"/>
        </w:rPr>
        <w:t>大禮堂</w:t>
      </w:r>
      <w:r w:rsidR="00EF3562" w:rsidRPr="00EF3562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BC1578" w:rsidRPr="00A47AB1" w:rsidRDefault="00234CFB" w:rsidP="007B79B7">
      <w:pPr>
        <w:pStyle w:val="10"/>
        <w:numPr>
          <w:ilvl w:val="0"/>
          <w:numId w:val="16"/>
        </w:numPr>
        <w:spacing w:line="460" w:lineRule="exact"/>
        <w:ind w:left="709" w:hanging="709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辦理</w:t>
      </w:r>
      <w:r w:rsidR="002D0364"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及報名</w:t>
      </w:r>
      <w:r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方式</w:t>
      </w:r>
    </w:p>
    <w:p w:rsidR="00160067" w:rsidRPr="00A47AB1" w:rsidRDefault="00433E61" w:rsidP="005B55E9">
      <w:pPr>
        <w:pStyle w:val="10"/>
        <w:numPr>
          <w:ilvl w:val="0"/>
          <w:numId w:val="10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活動</w:t>
      </w:r>
      <w:r w:rsidR="00A26A7F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設定為「大型實驗室」，現場參與師生在</w:t>
      </w:r>
      <w:r w:rsidR="003B7C4B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淡江大學</w:t>
      </w:r>
      <w:r w:rsidR="00296E1D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團隊</w:t>
      </w:r>
      <w:r w:rsidR="004B1E0F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及</w:t>
      </w:r>
      <w:r w:rsidR="00296E1D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三重</w:t>
      </w:r>
      <w:r w:rsidR="006E62A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高中</w:t>
      </w:r>
      <w:r w:rsidR="001F0499">
        <w:rPr>
          <w:rFonts w:ascii="標楷體" w:eastAsia="標楷體" w:hAnsi="標楷體" w:cs="標楷體" w:hint="eastAsia"/>
          <w:color w:val="auto"/>
          <w:sz w:val="28"/>
          <w:szCs w:val="28"/>
        </w:rPr>
        <w:t>小</w:t>
      </w:r>
      <w:r w:rsidR="006E62A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助手</w:t>
      </w:r>
      <w:r w:rsidR="00A26A7F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的協助下，集體動手操作化學實驗，</w:t>
      </w:r>
      <w:r w:rsidR="00D809AD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製作不同</w:t>
      </w:r>
      <w:r w:rsidR="00C147B5">
        <w:rPr>
          <w:rFonts w:ascii="標楷體" w:eastAsia="標楷體" w:hAnsi="標楷體" w:cs="標楷體" w:hint="eastAsia"/>
          <w:color w:val="auto"/>
          <w:sz w:val="28"/>
          <w:szCs w:val="28"/>
        </w:rPr>
        <w:t>尺寸</w:t>
      </w:r>
      <w:r w:rsidR="00E5464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大小</w:t>
      </w:r>
      <w:r w:rsidR="003B7C4B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的奈米金粒子，部分實驗器材及實驗成果可供師生帶回</w:t>
      </w:r>
      <w:r w:rsidR="00022EE2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留存</w:t>
      </w:r>
      <w:r w:rsidR="003B7C4B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DC325C" w:rsidRPr="00A47AB1" w:rsidRDefault="00DC325C" w:rsidP="00717765">
      <w:pPr>
        <w:pStyle w:val="50"/>
        <w:numPr>
          <w:ilvl w:val="0"/>
          <w:numId w:val="10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本市欲參與之學校</w:t>
      </w:r>
      <w:r w:rsidR="00717765">
        <w:rPr>
          <w:rFonts w:ascii="標楷體" w:eastAsia="標楷體" w:hAnsi="標楷體" w:cs="標楷體" w:hint="eastAsia"/>
          <w:color w:val="auto"/>
          <w:sz w:val="28"/>
          <w:szCs w:val="28"/>
        </w:rPr>
        <w:t>，</w:t>
      </w:r>
      <w:r w:rsidR="00717765" w:rsidRPr="00717765">
        <w:rPr>
          <w:rFonts w:ascii="標楷體" w:eastAsia="標楷體" w:hAnsi="標楷體" w:cs="標楷體" w:hint="eastAsia"/>
          <w:color w:val="auto"/>
          <w:sz w:val="28"/>
          <w:szCs w:val="28"/>
        </w:rPr>
        <w:t>請於108年3月26日(星期二)前填覆報名表單，並將附件之申請表核章後傳真至本市中正國中，報名表電子檔（word檔）連同分組名單（8人一組）請傳送至該校教務處江逸傑組長電子信箱，並請以電話確認，始完成報名程序</w:t>
      </w:r>
      <w:proofErr w:type="gramStart"/>
      <w:r w:rsidR="00717765" w:rsidRPr="00717765">
        <w:rPr>
          <w:rFonts w:ascii="標楷體" w:eastAsia="標楷體" w:hAnsi="標楷體" w:cs="標楷體" w:hint="eastAsia"/>
          <w:color w:val="auto"/>
          <w:sz w:val="28"/>
          <w:szCs w:val="28"/>
        </w:rPr>
        <w:t>（</w:t>
      </w:r>
      <w:proofErr w:type="gramEnd"/>
      <w:r w:rsidR="00717765" w:rsidRPr="00717765">
        <w:rPr>
          <w:rFonts w:ascii="標楷體" w:eastAsia="標楷體" w:hAnsi="標楷體" w:cs="標楷體" w:hint="eastAsia"/>
          <w:color w:val="auto"/>
          <w:sz w:val="28"/>
          <w:szCs w:val="28"/>
        </w:rPr>
        <w:t>Email: ccjhsntpc@gmail.com，電話:(02)26628456分機814，傳真號碼：(02)22652318</w:t>
      </w:r>
      <w:proofErr w:type="gramStart"/>
      <w:r w:rsidR="00717765" w:rsidRPr="00717765">
        <w:rPr>
          <w:rFonts w:ascii="標楷體" w:eastAsia="標楷體" w:hAnsi="標楷體" w:cs="標楷體" w:hint="eastAsia"/>
          <w:color w:val="auto"/>
          <w:sz w:val="28"/>
          <w:szCs w:val="28"/>
        </w:rPr>
        <w:t>）</w:t>
      </w:r>
      <w:proofErr w:type="gramEnd"/>
      <w:r w:rsidR="00717765" w:rsidRPr="00717765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4B1F58" w:rsidRPr="00A47AB1" w:rsidRDefault="004B1F58" w:rsidP="00BC1578">
      <w:pPr>
        <w:pStyle w:val="10"/>
        <w:numPr>
          <w:ilvl w:val="0"/>
          <w:numId w:val="10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參與人數</w:t>
      </w:r>
      <w:r w:rsidR="00927CB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：</w:t>
      </w:r>
    </w:p>
    <w:p w:rsidR="00C147B5" w:rsidRDefault="00C147B5" w:rsidP="00F46E17">
      <w:pPr>
        <w:pStyle w:val="10"/>
        <w:numPr>
          <w:ilvl w:val="3"/>
          <w:numId w:val="16"/>
        </w:numPr>
        <w:spacing w:line="460" w:lineRule="exact"/>
        <w:ind w:left="1701" w:hanging="708"/>
        <w:rPr>
          <w:rFonts w:ascii="標楷體"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color w:val="auto"/>
          <w:sz w:val="28"/>
          <w:szCs w:val="28"/>
        </w:rPr>
        <w:t>以班級為單位報名，每校至多可報名3個單位。</w:t>
      </w:r>
      <w:r w:rsidR="00D32E8D">
        <w:rPr>
          <w:rFonts w:ascii="標楷體" w:eastAsia="標楷體" w:hAnsi="標楷體" w:cs="標楷體" w:hint="eastAsia"/>
          <w:color w:val="auto"/>
          <w:sz w:val="28"/>
          <w:szCs w:val="28"/>
        </w:rPr>
        <w:t>依傳真先後順序錄取各校</w:t>
      </w:r>
      <w:r w:rsidR="001548CD">
        <w:rPr>
          <w:rFonts w:ascii="標楷體" w:eastAsia="標楷體" w:hAnsi="標楷體" w:cs="標楷體" w:hint="eastAsia"/>
          <w:color w:val="auto"/>
          <w:sz w:val="28"/>
          <w:szCs w:val="28"/>
        </w:rPr>
        <w:t>第一順位班級</w:t>
      </w:r>
      <w:r w:rsidR="00D32E8D">
        <w:rPr>
          <w:rFonts w:ascii="標楷體" w:eastAsia="標楷體" w:hAnsi="標楷體" w:cs="標楷體" w:hint="eastAsia"/>
          <w:color w:val="auto"/>
          <w:sz w:val="28"/>
          <w:szCs w:val="28"/>
        </w:rPr>
        <w:t>，如尚有名額，將開放各校第二順位</w:t>
      </w:r>
      <w:r w:rsidR="001548CD">
        <w:rPr>
          <w:rFonts w:ascii="標楷體" w:eastAsia="標楷體" w:hAnsi="標楷體" w:cs="標楷體" w:hint="eastAsia"/>
          <w:color w:val="auto"/>
          <w:sz w:val="28"/>
          <w:szCs w:val="28"/>
        </w:rPr>
        <w:t>班級</w:t>
      </w:r>
      <w:r w:rsidR="00D32E8D">
        <w:rPr>
          <w:rFonts w:ascii="標楷體" w:eastAsia="標楷體" w:hAnsi="標楷體" w:cs="標楷體" w:hint="eastAsia"/>
          <w:color w:val="auto"/>
          <w:sz w:val="28"/>
          <w:szCs w:val="28"/>
        </w:rPr>
        <w:t>參與，以此類推。</w:t>
      </w:r>
    </w:p>
    <w:p w:rsidR="00F46E17" w:rsidRPr="00A47AB1" w:rsidRDefault="001548CD" w:rsidP="00F46E17">
      <w:pPr>
        <w:pStyle w:val="10"/>
        <w:numPr>
          <w:ilvl w:val="3"/>
          <w:numId w:val="16"/>
        </w:numPr>
        <w:spacing w:line="460" w:lineRule="exact"/>
        <w:ind w:left="1701" w:hanging="708"/>
        <w:rPr>
          <w:rFonts w:ascii="標楷體"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/>
          <w:color w:val="auto"/>
          <w:sz w:val="28"/>
          <w:szCs w:val="28"/>
        </w:rPr>
        <w:t>本活動至多600名學生參與</w:t>
      </w:r>
      <w:r w:rsidR="00927CB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(國小至多</w:t>
      </w:r>
      <w:r w:rsidR="00C147B5">
        <w:rPr>
          <w:rFonts w:ascii="標楷體" w:eastAsia="標楷體" w:hAnsi="標楷體" w:cs="標楷體" w:hint="eastAsia"/>
          <w:color w:val="auto"/>
          <w:sz w:val="28"/>
          <w:szCs w:val="28"/>
        </w:rPr>
        <w:t>200人</w:t>
      </w:r>
      <w:r w:rsidR="00927CB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，國中至多</w:t>
      </w:r>
      <w:r w:rsidR="00C147B5">
        <w:rPr>
          <w:rFonts w:ascii="標楷體" w:eastAsia="標楷體" w:hAnsi="標楷體" w:cs="標楷體" w:hint="eastAsia"/>
          <w:color w:val="auto"/>
          <w:sz w:val="28"/>
          <w:szCs w:val="28"/>
        </w:rPr>
        <w:t>400人</w:t>
      </w:r>
      <w:r w:rsidR="003A2F9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，</w:t>
      </w:r>
      <w:r w:rsidR="00927CB6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含承辦學校</w:t>
      </w:r>
      <w:r w:rsidR="00515EDA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)</w:t>
      </w:r>
      <w:r w:rsidR="006564BE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。</w:t>
      </w:r>
    </w:p>
    <w:p w:rsidR="00927CB6" w:rsidRPr="00A47AB1" w:rsidRDefault="00927CB6" w:rsidP="00F46E17">
      <w:pPr>
        <w:pStyle w:val="10"/>
        <w:numPr>
          <w:ilvl w:val="3"/>
          <w:numId w:val="16"/>
        </w:numPr>
        <w:spacing w:line="460" w:lineRule="exact"/>
        <w:ind w:left="1701" w:hanging="708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活動</w:t>
      </w:r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當日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參與學校</w:t>
      </w:r>
      <w:r w:rsidR="00824539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帶</w:t>
      </w:r>
      <w:r w:rsidR="002717F3"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隊</w:t>
      </w:r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教師至多2位</w:t>
      </w:r>
      <w:r w:rsidR="00C147B5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，本局同意核予帶隊教師及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承辦學校工作人員</w:t>
      </w:r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公假（課</w:t>
      </w:r>
      <w:proofErr w:type="gramStart"/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務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排</w:t>
      </w:r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代</w:t>
      </w:r>
      <w:proofErr w:type="gramEnd"/>
      <w:r w:rsidRPr="00A47AB1">
        <w:rPr>
          <w:rFonts w:ascii="標楷體" w:eastAsia="標楷體" w:hAnsi="標楷體" w:cs="標楷體"/>
          <w:color w:val="auto"/>
          <w:sz w:val="28"/>
          <w:szCs w:val="28"/>
          <w:u w:val="single"/>
        </w:rPr>
        <w:t>）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；另參與學生</w:t>
      </w:r>
      <w:r w:rsidR="00D371E5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將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由淡江大學核發參</w:t>
      </w:r>
      <w:r w:rsidR="00515EDA"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加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  <w:u w:val="single"/>
        </w:rPr>
        <w:t>證明。</w:t>
      </w:r>
    </w:p>
    <w:p w:rsidR="009E62CF" w:rsidRPr="00366557" w:rsidRDefault="00234CFB" w:rsidP="009E62CF">
      <w:pPr>
        <w:pStyle w:val="10"/>
        <w:numPr>
          <w:ilvl w:val="0"/>
          <w:numId w:val="10"/>
        </w:numPr>
        <w:spacing w:line="460" w:lineRule="exact"/>
        <w:ind w:rightChars="-142" w:right="-284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5249C8">
        <w:rPr>
          <w:rFonts w:ascii="標楷體" w:eastAsia="標楷體" w:hAnsi="標楷體" w:cs="標楷體"/>
          <w:b/>
          <w:color w:val="auto"/>
          <w:sz w:val="28"/>
          <w:szCs w:val="28"/>
        </w:rPr>
        <w:t>本案補助參與學校</w:t>
      </w:r>
      <w:r w:rsidR="00DC325C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活動當日</w:t>
      </w:r>
      <w:r w:rsidR="00E94F3D" w:rsidRPr="005249C8">
        <w:rPr>
          <w:rFonts w:ascii="標楷體" w:eastAsia="標楷體" w:hAnsi="標楷體" w:cs="標楷體"/>
          <w:b/>
          <w:color w:val="auto"/>
          <w:sz w:val="28"/>
          <w:szCs w:val="28"/>
        </w:rPr>
        <w:t>交通費</w:t>
      </w:r>
      <w:r w:rsidR="00DC325C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及膳費。</w:t>
      </w:r>
      <w:r w:rsidR="00C147B5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一般地區</w:t>
      </w:r>
      <w:r w:rsidR="00927CB6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</w:t>
      </w:r>
      <w:r w:rsidR="00F81EF7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校</w:t>
      </w:r>
      <w:r w:rsidR="00E94F3D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補助</w:t>
      </w:r>
      <w:r w:rsidR="000762D9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新臺幣</w:t>
      </w:r>
      <w:r w:rsidR="0077482E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（</w:t>
      </w:r>
      <w:r w:rsidR="000762D9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以下同</w:t>
      </w:r>
      <w:r w:rsidR="007439D0" w:rsidRPr="005249C8">
        <w:rPr>
          <w:rFonts w:ascii="標楷體" w:eastAsia="標楷體" w:hAnsi="標楷體" w:cs="標楷體"/>
          <w:b/>
          <w:color w:val="auto"/>
          <w:sz w:val="28"/>
          <w:szCs w:val="28"/>
        </w:rPr>
        <w:t>）</w:t>
      </w:r>
      <w:r w:rsidR="00F01C34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4</w:t>
      </w:r>
      <w:r w:rsidR="000F4041" w:rsidRPr="005249C8">
        <w:rPr>
          <w:rFonts w:ascii="標楷體" w:eastAsia="標楷體" w:hAnsi="標楷體" w:cs="標楷體"/>
          <w:b/>
          <w:color w:val="auto"/>
          <w:sz w:val="28"/>
          <w:szCs w:val="28"/>
        </w:rPr>
        <w:t>,</w:t>
      </w:r>
      <w:r w:rsidR="00E94F3D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000元整</w:t>
      </w:r>
      <w:r w:rsidR="00927CB6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，</w:t>
      </w:r>
      <w:r w:rsidR="009E62CF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非一般地區學校(含</w:t>
      </w:r>
      <w:r w:rsidR="00C147B5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非山非市及偏遠地</w:t>
      </w:r>
      <w:r w:rsidR="007439D0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區</w:t>
      </w:r>
      <w:r w:rsidR="009E62CF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)</w:t>
      </w:r>
      <w:r w:rsidR="00927CB6" w:rsidRPr="005249C8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補助5,000元整</w:t>
      </w:r>
      <w:r w:rsidRPr="005249C8">
        <w:rPr>
          <w:rFonts w:ascii="標楷體" w:eastAsia="標楷體" w:hAnsi="標楷體" w:cs="標楷體"/>
          <w:b/>
          <w:color w:val="auto"/>
          <w:sz w:val="28"/>
          <w:szCs w:val="28"/>
        </w:rPr>
        <w:t>。</w:t>
      </w:r>
    </w:p>
    <w:p w:rsidR="0077482E" w:rsidRPr="00A47AB1" w:rsidRDefault="00366557" w:rsidP="003A2F96">
      <w:pPr>
        <w:pStyle w:val="10"/>
        <w:numPr>
          <w:ilvl w:val="0"/>
          <w:numId w:val="16"/>
        </w:numPr>
        <w:spacing w:line="460" w:lineRule="exact"/>
        <w:ind w:left="709" w:hanging="709"/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活動流程</w:t>
      </w:r>
    </w:p>
    <w:tbl>
      <w:tblPr>
        <w:tblW w:w="9639" w:type="dxa"/>
        <w:tblInd w:w="392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5670"/>
        <w:gridCol w:w="2126"/>
      </w:tblGrid>
      <w:tr w:rsidR="009E30EE" w:rsidRPr="00A47AB1" w:rsidTr="009E62CF">
        <w:trPr>
          <w:trHeight w:val="197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活動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時間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</w:tcPr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內  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</w:tcPr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活動地點</w:t>
            </w: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9:30~10:00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各校報到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30EE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  <w:p w:rsidR="009E30EE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  <w:p w:rsidR="009E30EE" w:rsidRPr="00A47AB1" w:rsidRDefault="009E30EE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市民廣場</w:t>
            </w: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10:00~10:05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開場表演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10:05~10:15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來賓介紹及長官勉勵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10:15~10:20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195C55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開幕</w:t>
            </w:r>
            <w:r w:rsidR="009E30EE"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儀式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10:20~12:00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5819B3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科學教育嘉年華</w:t>
            </w:r>
            <w:r w:rsidR="00F9636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各主題區活動體</w:t>
            </w:r>
            <w:r w:rsidR="00F673C5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驗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9E30EE" w:rsidRPr="00A47AB1" w:rsidTr="006E66ED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D31E39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12:00~1</w:t>
            </w:r>
            <w:r w:rsidR="00D31E39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</w:t>
            </w: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:</w:t>
            </w:r>
            <w:r w:rsidR="00D31E39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D32E8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午休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0EE" w:rsidRPr="00D32E8D" w:rsidRDefault="009E30EE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98660C">
        <w:trPr>
          <w:trHeight w:val="2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13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00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參與學校報到入場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4779" w:rsidRDefault="00A04779" w:rsidP="006E66ED">
            <w:pP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 xml:space="preserve">  市府6樓</w:t>
            </w:r>
          </w:p>
          <w:p w:rsidR="00A04779" w:rsidRPr="00D32E8D" w:rsidRDefault="00A04779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603大禮堂</w:t>
            </w:r>
          </w:p>
        </w:tc>
      </w:tr>
      <w:tr w:rsidR="00A04779" w:rsidRPr="00A47AB1" w:rsidTr="0098660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13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30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活動流程說明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3:50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14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1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開場表演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14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4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合影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4779" w:rsidRPr="00D32E8D" w:rsidRDefault="00A04779" w:rsidP="009E30EE">
            <w:pPr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14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15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4:30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課程內容介紹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4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5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動手做實驗【哎喲（Au）實驗室】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D31E39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5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30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~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5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4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實驗結果探討及教學回饋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rPr>
          <w:trHeight w:val="46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 xml:space="preserve"> 15:4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0~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活動結束，各校自行合影留念、賦歸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04779" w:rsidRPr="00A47AB1" w:rsidTr="006E66E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備註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活動流程及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實驗內容依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實際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狀況修正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779" w:rsidRPr="00A47AB1" w:rsidRDefault="00A04779" w:rsidP="009E30EE">
            <w:pPr>
              <w:pStyle w:val="10"/>
              <w:spacing w:line="460" w:lineRule="exact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</w:tbl>
    <w:p w:rsidR="00BC1578" w:rsidRPr="00A47AB1" w:rsidRDefault="00D809AD" w:rsidP="00D809AD">
      <w:pPr>
        <w:pStyle w:val="10"/>
        <w:spacing w:line="460" w:lineRule="exact"/>
        <w:ind w:leftChars="-4" w:left="-8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拾、</w:t>
      </w:r>
      <w:r w:rsidR="00234CFB"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預期成效</w:t>
      </w:r>
    </w:p>
    <w:p w:rsidR="00491387" w:rsidRPr="00A47AB1" w:rsidRDefault="00FC7D54" w:rsidP="00BC1578">
      <w:pPr>
        <w:pStyle w:val="10"/>
        <w:numPr>
          <w:ilvl w:val="0"/>
          <w:numId w:val="11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本案導入大專院校外部資源引領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本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市各校，配合科學教育</w:t>
      </w:r>
      <w:r w:rsidR="004B1F58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深化及普及</w:t>
      </w:r>
      <w:r w:rsidR="00EA401A" w:rsidRPr="00A47AB1">
        <w:rPr>
          <w:rFonts w:ascii="標楷體" w:eastAsia="標楷體" w:hAnsi="標楷體" w:cs="標楷體"/>
          <w:color w:val="auto"/>
          <w:sz w:val="28"/>
          <w:szCs w:val="28"/>
        </w:rPr>
        <w:t>計畫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整合，活化十二年國民</w:t>
      </w:r>
      <w:r w:rsidR="000A59CC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基本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教育自然領域理化科課程與教學設計</w:t>
      </w:r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，</w:t>
      </w:r>
      <w:r w:rsidR="0049138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進而</w:t>
      </w:r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呼應</w:t>
      </w:r>
      <w:proofErr w:type="gramStart"/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新課綱</w:t>
      </w:r>
      <w:proofErr w:type="gramEnd"/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「探究」與「實作」之精神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491387" w:rsidRPr="00A47AB1" w:rsidRDefault="00A622BF" w:rsidP="00602A71">
      <w:pPr>
        <w:pStyle w:val="10"/>
        <w:numPr>
          <w:ilvl w:val="0"/>
          <w:numId w:val="11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本活動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提供本市</w:t>
      </w:r>
      <w:r w:rsidR="00594DC4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600位</w:t>
      </w:r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國中小學生及隨隊教</w:t>
      </w:r>
      <w:r w:rsidR="008E6EB6" w:rsidRPr="00A47AB1">
        <w:rPr>
          <w:rFonts w:ascii="標楷體" w:eastAsia="標楷體" w:hAnsi="標楷體" w:cs="標楷體"/>
          <w:color w:val="auto"/>
          <w:sz w:val="28"/>
          <w:szCs w:val="28"/>
        </w:rPr>
        <w:t>師親自體驗科學實驗活動，藉由</w:t>
      </w:r>
      <w:r w:rsidR="00B66A90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奈米材料</w:t>
      </w:r>
      <w:r w:rsidR="00555EF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實驗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，</w:t>
      </w:r>
      <w:r w:rsidR="00555EF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協助學生理解生活化學知識，</w:t>
      </w:r>
      <w:r w:rsidR="0074581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認識</w:t>
      </w:r>
      <w:r w:rsidR="00EF6F07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時下</w:t>
      </w:r>
      <w:r w:rsidR="00745819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商品宣傳滿載的奈米科技，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提高學生對化學實驗的樂趣，培養學生自然科學探索興趣。</w:t>
      </w:r>
    </w:p>
    <w:p w:rsidR="003B7C4B" w:rsidRPr="00A47AB1" w:rsidRDefault="003B7C4B" w:rsidP="00602A71">
      <w:pPr>
        <w:pStyle w:val="10"/>
        <w:numPr>
          <w:ilvl w:val="0"/>
          <w:numId w:val="11"/>
        </w:numPr>
        <w:spacing w:line="460" w:lineRule="exact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部分實驗器材及實驗成果可供師生帶回，加深參加學生對實驗</w:t>
      </w:r>
      <w:r w:rsidR="00970CF8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過程及原理之溫故知新，</w:t>
      </w:r>
      <w:r w:rsidR="004B1E0F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強化信心及自我認同之成就感。</w:t>
      </w:r>
    </w:p>
    <w:p w:rsidR="00DB65CB" w:rsidRPr="002941C9" w:rsidRDefault="002B3C4D" w:rsidP="002941C9">
      <w:pPr>
        <w:pStyle w:val="10"/>
        <w:numPr>
          <w:ilvl w:val="0"/>
          <w:numId w:val="11"/>
        </w:numPr>
        <w:spacing w:line="460" w:lineRule="exact"/>
        <w:rPr>
          <w:rFonts w:ascii="標楷體" w:eastAsia="標楷體" w:hAnsi="標楷體" w:cs="標楷體" w:hint="eastAsia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推動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校園瘋實驗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活動，讓學生學習實驗的設計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、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結果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資料的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處理，</w:t>
      </w:r>
      <w:r w:rsidR="00736321">
        <w:rPr>
          <w:rFonts w:ascii="標楷體" w:eastAsia="標楷體" w:hAnsi="標楷體" w:cs="標楷體" w:hint="eastAsia"/>
          <w:color w:val="auto"/>
          <w:sz w:val="28"/>
          <w:szCs w:val="28"/>
        </w:rPr>
        <w:t>以跨領域素養導向之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教學，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培養科學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的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邏輯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性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  <w:bookmarkStart w:id="0" w:name="_GoBack"/>
      <w:bookmarkEnd w:id="0"/>
    </w:p>
    <w:p w:rsidR="007B79B7" w:rsidRPr="00A47AB1" w:rsidRDefault="007B79B7" w:rsidP="007B79B7">
      <w:pPr>
        <w:pStyle w:val="10"/>
        <w:spacing w:line="460" w:lineRule="exact"/>
        <w:jc w:val="both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拾</w:t>
      </w:r>
      <w:r w:rsidR="00EB1B2F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壹</w:t>
      </w:r>
      <w:r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</w:t>
      </w:r>
      <w:r w:rsidR="00234CFB"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本案聯絡人</w:t>
      </w:r>
    </w:p>
    <w:p w:rsidR="00464802" w:rsidRPr="00A47AB1" w:rsidRDefault="00464802" w:rsidP="00464802">
      <w:pPr>
        <w:pStyle w:val="10"/>
        <w:numPr>
          <w:ilvl w:val="0"/>
          <w:numId w:val="12"/>
        </w:numPr>
        <w:spacing w:line="460" w:lineRule="exact"/>
        <w:jc w:val="both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報名資訊：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中正國中教務處設備組江逸傑組長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br/>
        <w:t>電話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(02)</w:t>
      </w:r>
      <w:r w:rsidRPr="00A47AB1">
        <w:rPr>
          <w:rFonts w:ascii="標楷體" w:eastAsia="標楷體" w:hAnsi="標楷體"/>
          <w:color w:val="auto"/>
        </w:rPr>
        <w:t xml:space="preserve"> 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2262-8456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分機814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377A31" w:rsidRPr="00A47AB1" w:rsidRDefault="007B79B7" w:rsidP="00377A31">
      <w:pPr>
        <w:pStyle w:val="10"/>
        <w:numPr>
          <w:ilvl w:val="0"/>
          <w:numId w:val="12"/>
        </w:numPr>
        <w:spacing w:line="460" w:lineRule="exact"/>
        <w:jc w:val="both"/>
        <w:rPr>
          <w:rFonts w:ascii="標楷體" w:eastAsia="標楷體" w:hAnsi="標楷體" w:cs="標楷體"/>
          <w:color w:val="auto"/>
          <w:sz w:val="28"/>
          <w:szCs w:val="28"/>
        </w:rPr>
      </w:pPr>
      <w:r w:rsidRPr="00A47AB1">
        <w:rPr>
          <w:rFonts w:ascii="標楷體" w:eastAsia="標楷體" w:hAnsi="標楷體" w:cs="標楷體"/>
          <w:color w:val="auto"/>
          <w:sz w:val="28"/>
          <w:szCs w:val="28"/>
        </w:rPr>
        <w:t>活動資訊：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本局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教育研究及資訊發展科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楊若瑄小姐</w:t>
      </w:r>
      <w:r w:rsidR="00377A31"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br/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電話(02)2960</w:t>
      </w:r>
      <w:r w:rsidR="00377A31" w:rsidRPr="00A47AB1">
        <w:rPr>
          <w:rFonts w:ascii="標楷體" w:eastAsia="標楷體" w:hAnsi="標楷體" w:cs="標楷體"/>
          <w:color w:val="auto"/>
          <w:sz w:val="28"/>
          <w:szCs w:val="28"/>
        </w:rPr>
        <w:t>-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3456分機84</w:t>
      </w:r>
      <w:r w:rsidRPr="00A47AB1">
        <w:rPr>
          <w:rFonts w:ascii="標楷體" w:eastAsia="標楷體" w:hAnsi="標楷體" w:cs="標楷體" w:hint="eastAsia"/>
          <w:color w:val="auto"/>
          <w:sz w:val="28"/>
          <w:szCs w:val="28"/>
        </w:rPr>
        <w:t>39</w:t>
      </w:r>
      <w:r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9E62CF" w:rsidRDefault="00EB1B2F" w:rsidP="007B79B7">
      <w:pPr>
        <w:pStyle w:val="10"/>
        <w:spacing w:line="460" w:lineRule="exact"/>
        <w:jc w:val="both"/>
        <w:rPr>
          <w:rFonts w:ascii="標楷體" w:eastAsia="標楷體" w:hAnsi="標楷體" w:cs="標楷體"/>
          <w:color w:val="auto"/>
          <w:sz w:val="28"/>
          <w:szCs w:val="28"/>
        </w:rPr>
        <w:sectPr w:rsidR="009E62CF" w:rsidSect="009E62CF">
          <w:headerReference w:type="default" r:id="rId8"/>
          <w:pgSz w:w="11906" w:h="16838"/>
          <w:pgMar w:top="1276" w:right="1134" w:bottom="1418" w:left="1134" w:header="0" w:footer="720" w:gutter="0"/>
          <w:pgNumType w:start="1"/>
          <w:cols w:space="720"/>
        </w:sect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拾貳</w:t>
      </w:r>
      <w:r w:rsidR="007B79B7"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</w:t>
      </w:r>
      <w:r w:rsidR="00234CFB"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本計畫經</w:t>
      </w:r>
      <w:r w:rsidR="00B31DDC"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本</w:t>
      </w:r>
      <w:r w:rsidR="00234CFB"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局核定後實施，修正</w:t>
      </w:r>
      <w:r w:rsidR="00491387" w:rsidRPr="00A47A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時</w:t>
      </w:r>
      <w:r w:rsidR="00234CFB" w:rsidRPr="00A47AB1">
        <w:rPr>
          <w:rFonts w:ascii="標楷體" w:eastAsia="標楷體" w:hAnsi="標楷體" w:cs="標楷體"/>
          <w:b/>
          <w:color w:val="auto"/>
          <w:sz w:val="28"/>
          <w:szCs w:val="28"/>
        </w:rPr>
        <w:t>亦同</w:t>
      </w:r>
      <w:r w:rsidR="00234CFB" w:rsidRPr="00A47AB1">
        <w:rPr>
          <w:rFonts w:ascii="標楷體" w:eastAsia="標楷體" w:hAnsi="標楷體" w:cs="標楷體"/>
          <w:color w:val="auto"/>
          <w:sz w:val="28"/>
          <w:szCs w:val="28"/>
        </w:rPr>
        <w:t>。</w:t>
      </w:r>
    </w:p>
    <w:p w:rsidR="00491387" w:rsidRPr="00A47AB1" w:rsidRDefault="009E62CF" w:rsidP="008D7C79">
      <w:pPr>
        <w:pStyle w:val="10"/>
        <w:spacing w:line="460" w:lineRule="exact"/>
        <w:ind w:firstLineChars="500" w:firstLine="1000"/>
        <w:rPr>
          <w:rFonts w:ascii="標楷體" w:eastAsia="標楷體" w:hAnsi="標楷體" w:cs="標楷體"/>
          <w:b/>
          <w:color w:val="auto"/>
          <w:sz w:val="32"/>
          <w:szCs w:val="36"/>
        </w:rPr>
      </w:pPr>
      <w:r>
        <w:rPr>
          <w:rFonts w:ascii="標楷體" w:eastAsia="標楷體" w:hAnsi="標楷體"/>
          <w:noProof/>
          <w:color w:val="auto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5481955</wp:posOffset>
                </wp:positionH>
                <wp:positionV relativeFrom="paragraph">
                  <wp:posOffset>-8890</wp:posOffset>
                </wp:positionV>
                <wp:extent cx="1028700" cy="487045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87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07B" w:rsidRDefault="00C7207B" w:rsidP="008D7C79">
                            <w:pPr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36"/>
                              </w:rPr>
                            </w:pPr>
                            <w:r w:rsidRPr="008D7C7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36"/>
                              </w:rPr>
                              <w:t>收件次序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36"/>
                              </w:rPr>
                              <w:t>：</w:t>
                            </w:r>
                          </w:p>
                          <w:p w:rsidR="00C7207B" w:rsidRPr="008D7C79" w:rsidRDefault="00C7207B" w:rsidP="008D7C79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36"/>
                              </w:rPr>
                              <w:t>經手：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1.65pt;margin-top:-.7pt;width:81pt;height:3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" filled="f" stroked="f">
                <v:textbox>
                  <w:txbxContent>
                    <w:p w:rsidR="00C7207B" w:rsidRDefault="00C7207B" w:rsidP="008D7C79">
                      <w:pPr>
                        <w:rPr>
                          <w:rFonts w:ascii="標楷體" w:eastAsia="標楷體" w:hAnsi="標楷體"/>
                          <w:color w:val="auto"/>
                          <w:sz w:val="24"/>
                          <w:szCs w:val="36"/>
                        </w:rPr>
                      </w:pPr>
                      <w:r w:rsidRPr="008D7C7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36"/>
                        </w:rPr>
                        <w:t>收件次序</w:t>
                      </w: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36"/>
                        </w:rPr>
                        <w:t>：</w:t>
                      </w:r>
                    </w:p>
                    <w:p w:rsidR="00C7207B" w:rsidRPr="008D7C79" w:rsidRDefault="00C7207B" w:rsidP="008D7C79">
                      <w:pPr>
                        <w:rPr>
                          <w:rFonts w:ascii="標楷體" w:eastAsia="標楷體" w:hAnsi="標楷體"/>
                          <w:sz w:val="24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36"/>
                        </w:rPr>
                        <w:t>經手：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93F7B" w:rsidRDefault="009E62CF" w:rsidP="003761BC">
      <w:pPr>
        <w:pStyle w:val="10"/>
        <w:spacing w:line="460" w:lineRule="exact"/>
        <w:rPr>
          <w:rFonts w:ascii="標楷體" w:eastAsia="標楷體" w:hAnsi="標楷體"/>
          <w:b/>
          <w:color w:val="auto"/>
          <w:sz w:val="32"/>
          <w:szCs w:val="32"/>
        </w:rPr>
      </w:pPr>
      <w:r>
        <w:rPr>
          <w:rFonts w:ascii="標楷體" w:eastAsia="標楷體" w:hAnsi="標楷體"/>
          <w:noProof/>
          <w:color w:val="aut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-478790</wp:posOffset>
                </wp:positionH>
                <wp:positionV relativeFrom="paragraph">
                  <wp:posOffset>-387350</wp:posOffset>
                </wp:positionV>
                <wp:extent cx="792480" cy="472440"/>
                <wp:effectExtent l="0" t="0" r="7620" b="381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07B" w:rsidRPr="003B4D37" w:rsidRDefault="00C7207B" w:rsidP="003B4D3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6"/>
                              </w:rPr>
                            </w:pPr>
                            <w:r w:rsidRPr="003B4D37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6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7.7pt;margin-top:-30.5pt;width:62.4pt;height:3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">
                <v:textbox>
                  <w:txbxContent>
                    <w:p w:rsidR="00C7207B" w:rsidRPr="003B4D37" w:rsidRDefault="00C7207B" w:rsidP="003B4D37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  <w:szCs w:val="36"/>
                        </w:rPr>
                      </w:pPr>
                      <w:r w:rsidRPr="003B4D37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6"/>
                        </w:rPr>
                        <w:t>附件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61BC">
        <w:rPr>
          <w:rFonts w:ascii="標楷體" w:eastAsia="標楷體" w:hAnsi="標楷體"/>
          <w:b/>
          <w:color w:val="auto"/>
          <w:sz w:val="32"/>
          <w:szCs w:val="32"/>
        </w:rPr>
        <w:t xml:space="preserve"> </w:t>
      </w:r>
    </w:p>
    <w:p w:rsidR="003761BC" w:rsidRPr="003761BC" w:rsidRDefault="003761BC" w:rsidP="003761BC">
      <w:pPr>
        <w:pStyle w:val="10"/>
        <w:spacing w:line="460" w:lineRule="exact"/>
        <w:jc w:val="center"/>
        <w:rPr>
          <w:rFonts w:ascii="標楷體" w:eastAsia="標楷體" w:hAnsi="標楷體"/>
          <w:b/>
          <w:color w:val="auto"/>
          <w:sz w:val="32"/>
          <w:szCs w:val="32"/>
        </w:rPr>
      </w:pPr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新北科學日</w:t>
      </w:r>
      <w:proofErr w:type="gramStart"/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‧</w:t>
      </w:r>
      <w:proofErr w:type="gramEnd"/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「Fun思」玩科學</w:t>
      </w:r>
    </w:p>
    <w:p w:rsidR="003761BC" w:rsidRPr="00A47AB1" w:rsidRDefault="003761BC" w:rsidP="003761BC">
      <w:pPr>
        <w:pStyle w:val="10"/>
        <w:spacing w:line="460" w:lineRule="exact"/>
        <w:jc w:val="center"/>
        <w:rPr>
          <w:rFonts w:ascii="標楷體" w:eastAsia="標楷體" w:hAnsi="標楷體"/>
          <w:b/>
          <w:color w:val="auto"/>
          <w:sz w:val="32"/>
          <w:szCs w:val="32"/>
        </w:rPr>
      </w:pPr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新北市</w:t>
      </w:r>
      <w:proofErr w:type="gramStart"/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108</w:t>
      </w:r>
      <w:proofErr w:type="gramEnd"/>
      <w:r w:rsidRPr="003761BC">
        <w:rPr>
          <w:rFonts w:ascii="標楷體" w:eastAsia="標楷體" w:hAnsi="標楷體" w:hint="eastAsia"/>
          <w:b/>
          <w:color w:val="auto"/>
          <w:sz w:val="32"/>
          <w:szCs w:val="32"/>
        </w:rPr>
        <w:t>年度科學教育嘉年華-校園瘋實驗</w:t>
      </w:r>
      <w:r w:rsidRPr="00A47AB1">
        <w:rPr>
          <w:rFonts w:ascii="標楷體" w:eastAsia="標楷體" w:hAnsi="標楷體" w:cs="標楷體"/>
          <w:b/>
          <w:color w:val="auto"/>
          <w:sz w:val="32"/>
          <w:szCs w:val="32"/>
        </w:rPr>
        <w:t>報名表</w:t>
      </w:r>
    </w:p>
    <w:p w:rsidR="00071F90" w:rsidRPr="00A47AB1" w:rsidRDefault="00071F90" w:rsidP="003761BC">
      <w:pPr>
        <w:pStyle w:val="10"/>
        <w:spacing w:line="460" w:lineRule="exact"/>
        <w:rPr>
          <w:rFonts w:ascii="標楷體" w:eastAsia="標楷體" w:hAnsi="標楷體" w:cs="標楷體"/>
          <w:b/>
          <w:color w:val="auto"/>
          <w:sz w:val="28"/>
          <w:szCs w:val="32"/>
        </w:rPr>
      </w:pPr>
    </w:p>
    <w:tbl>
      <w:tblPr>
        <w:tblW w:w="9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6"/>
        <w:gridCol w:w="981"/>
        <w:gridCol w:w="585"/>
        <w:gridCol w:w="1105"/>
        <w:gridCol w:w="462"/>
        <w:gridCol w:w="1273"/>
        <w:gridCol w:w="32"/>
        <w:gridCol w:w="261"/>
        <w:gridCol w:w="820"/>
        <w:gridCol w:w="746"/>
        <w:gridCol w:w="1567"/>
      </w:tblGrid>
      <w:tr w:rsidR="00A47AB1" w:rsidRPr="00A47AB1" w:rsidTr="00D61052">
        <w:trPr>
          <w:trHeight w:val="601"/>
        </w:trPr>
        <w:tc>
          <w:tcPr>
            <w:tcW w:w="254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學校名稱</w:t>
            </w:r>
          </w:p>
        </w:tc>
        <w:tc>
          <w:tcPr>
            <w:tcW w:w="6851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4767F2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新北市</w:t>
            </w:r>
            <w:r w:rsidR="00234CFB"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 xml:space="preserve"> 【             】國民</w:t>
            </w:r>
            <w:r w:rsidR="00993F7B"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小學</w:t>
            </w:r>
            <w:r w:rsidR="00234CFB"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/</w:t>
            </w:r>
            <w:r w:rsidR="00993F7B"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國民中學</w:t>
            </w:r>
          </w:p>
        </w:tc>
      </w:tr>
      <w:tr w:rsidR="00A47AB1" w:rsidRPr="00A47AB1" w:rsidTr="00D61052">
        <w:trPr>
          <w:trHeight w:val="1221"/>
        </w:trPr>
        <w:tc>
          <w:tcPr>
            <w:tcW w:w="254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234CFB" w:rsidP="009E62CF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學校</w:t>
            </w:r>
            <w:r w:rsidR="009E62CF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類型</w:t>
            </w:r>
            <w:r w:rsidR="008D7C79"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br/>
            </w:r>
            <w:r w:rsidR="00D61052" w:rsidRPr="00A47AB1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（</w:t>
            </w:r>
            <w:r w:rsidR="008D7C79" w:rsidRPr="00A47AB1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請</w:t>
            </w:r>
            <w:r w:rsidR="00D61052" w:rsidRPr="00A47AB1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勾選）</w:t>
            </w:r>
          </w:p>
        </w:tc>
        <w:tc>
          <w:tcPr>
            <w:tcW w:w="6851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【  】</w:t>
            </w:r>
            <w:r w:rsidR="009E62CF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一般地</w:t>
            </w:r>
            <w:r w:rsidR="00235D7B"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區</w:t>
            </w:r>
            <w:r w:rsidR="009E62CF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學校</w:t>
            </w:r>
          </w:p>
          <w:p w:rsidR="00071F90" w:rsidRDefault="00234CFB" w:rsidP="007439D0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【  】</w:t>
            </w:r>
            <w:r w:rsidR="009E62CF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非一般地</w:t>
            </w:r>
            <w:r w:rsidR="007439D0"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區</w:t>
            </w:r>
            <w:r w:rsidR="009E62CF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學校</w:t>
            </w:r>
          </w:p>
          <w:p w:rsidR="009E62CF" w:rsidRPr="00A47AB1" w:rsidRDefault="009E62CF" w:rsidP="007439D0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(</w:t>
            </w:r>
            <w:proofErr w:type="gramStart"/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註</w:t>
            </w:r>
            <w:proofErr w:type="gramEnd"/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：請依據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教育部</w:t>
            </w:r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107學年度至109學年度學校類型</w:t>
            </w:r>
            <w:proofErr w:type="gramStart"/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核定表勾選</w:t>
            </w:r>
            <w:proofErr w:type="gramEnd"/>
            <w:r w:rsidRPr="009E62CF">
              <w:rPr>
                <w:rFonts w:ascii="標楷體" w:eastAsia="標楷體" w:hAnsi="標楷體" w:cs="標楷體" w:hint="eastAsia"/>
                <w:color w:val="auto"/>
                <w:sz w:val="22"/>
                <w:szCs w:val="28"/>
              </w:rPr>
              <w:t>)</w:t>
            </w:r>
          </w:p>
        </w:tc>
      </w:tr>
      <w:tr w:rsidR="00A47AB1" w:rsidRPr="00A47AB1" w:rsidTr="00D61052">
        <w:trPr>
          <w:trHeight w:val="1381"/>
        </w:trPr>
        <w:tc>
          <w:tcPr>
            <w:tcW w:w="254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聯絡人</w:t>
            </w:r>
          </w:p>
        </w:tc>
        <w:tc>
          <w:tcPr>
            <w:tcW w:w="1690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職稱</w:t>
            </w:r>
          </w:p>
        </w:tc>
        <w:tc>
          <w:tcPr>
            <w:tcW w:w="1767" w:type="dxa"/>
            <w:gridSpan w:val="3"/>
            <w:tcBorders>
              <w:top w:val="single" w:sz="18" w:space="0" w:color="auto"/>
              <w:bottom w:val="single" w:sz="2" w:space="0" w:color="auto"/>
            </w:tcBorders>
          </w:tcPr>
          <w:p w:rsidR="00071F90" w:rsidRPr="00A47AB1" w:rsidRDefault="00071F90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081" w:type="dxa"/>
            <w:gridSpan w:val="2"/>
            <w:tcBorders>
              <w:top w:val="single" w:sz="18" w:space="0" w:color="auto"/>
              <w:bottom w:val="single" w:sz="2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2313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071F90" w:rsidRPr="00A47AB1" w:rsidRDefault="00071F90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47AB1" w:rsidRPr="00A47AB1" w:rsidTr="00D61052">
        <w:trPr>
          <w:trHeight w:val="1381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071F90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169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學校電話</w:t>
            </w:r>
          </w:p>
        </w:tc>
        <w:tc>
          <w:tcPr>
            <w:tcW w:w="1767" w:type="dxa"/>
            <w:gridSpan w:val="3"/>
            <w:tcBorders>
              <w:top w:val="single" w:sz="2" w:space="0" w:color="auto"/>
              <w:bottom w:val="single" w:sz="18" w:space="0" w:color="auto"/>
            </w:tcBorders>
          </w:tcPr>
          <w:p w:rsidR="00071F90" w:rsidRPr="00A47AB1" w:rsidRDefault="00071F90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081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:rsidR="00071F90" w:rsidRPr="00A47AB1" w:rsidRDefault="00234CFB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手機</w:t>
            </w:r>
          </w:p>
        </w:tc>
        <w:tc>
          <w:tcPr>
            <w:tcW w:w="2313" w:type="dxa"/>
            <w:gridSpan w:val="2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71F90" w:rsidRPr="00A47AB1" w:rsidRDefault="00071F90" w:rsidP="00BC1578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47AB1" w:rsidRPr="00A47AB1" w:rsidTr="00D61052">
        <w:trPr>
          <w:trHeight w:val="762"/>
        </w:trPr>
        <w:tc>
          <w:tcPr>
            <w:tcW w:w="254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校園瘋實驗</w:t>
            </w:r>
            <w:r w:rsidR="008D7C79"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br/>
            </w: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帶隊教師</w:t>
            </w:r>
          </w:p>
          <w:p w:rsidR="00D61052" w:rsidRPr="00A47AB1" w:rsidRDefault="00D61052" w:rsidP="00594DC4">
            <w:pPr>
              <w:pStyle w:val="10"/>
              <w:spacing w:line="460" w:lineRule="exact"/>
              <w:ind w:rightChars="739" w:right="1478"/>
              <w:jc w:val="both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(自然科領域教師為</w:t>
            </w:r>
            <w:r w:rsidRPr="00A47AB1">
              <w:rPr>
                <w:rFonts w:ascii="標楷體" w:eastAsia="標楷體" w:hAnsi="標楷體" w:cs="標楷體" w:hint="eastAsia"/>
                <w:b/>
                <w:color w:val="auto"/>
                <w:sz w:val="28"/>
                <w:szCs w:val="28"/>
              </w:rPr>
              <w:t>優先</w:t>
            </w: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)</w:t>
            </w:r>
          </w:p>
        </w:tc>
        <w:tc>
          <w:tcPr>
            <w:tcW w:w="169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職稱/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67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081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手機</w:t>
            </w:r>
          </w:p>
        </w:tc>
        <w:tc>
          <w:tcPr>
            <w:tcW w:w="2313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47AB1" w:rsidRPr="00A47AB1" w:rsidTr="00D61052">
        <w:trPr>
          <w:trHeight w:val="800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e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-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mail</w:t>
            </w:r>
          </w:p>
        </w:tc>
        <w:tc>
          <w:tcPr>
            <w:tcW w:w="5161" w:type="dxa"/>
            <w:gridSpan w:val="7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BC1578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47AB1" w:rsidRPr="00A47AB1" w:rsidTr="00D61052">
        <w:trPr>
          <w:trHeight w:val="787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169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職稱/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67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081" w:type="dxa"/>
            <w:gridSpan w:val="2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手機</w:t>
            </w:r>
          </w:p>
        </w:tc>
        <w:tc>
          <w:tcPr>
            <w:tcW w:w="2313" w:type="dxa"/>
            <w:gridSpan w:val="2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A47AB1" w:rsidRPr="00A47AB1" w:rsidTr="00D61052">
        <w:trPr>
          <w:trHeight w:val="775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e</w:t>
            </w: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-</w:t>
            </w:r>
            <w:r w:rsidRPr="00A47AB1">
              <w:rPr>
                <w:rFonts w:ascii="標楷體" w:eastAsia="標楷體" w:hAnsi="標楷體" w:cs="標楷體"/>
                <w:color w:val="auto"/>
                <w:sz w:val="28"/>
                <w:szCs w:val="28"/>
              </w:rPr>
              <w:t>mail</w:t>
            </w:r>
          </w:p>
        </w:tc>
        <w:tc>
          <w:tcPr>
            <w:tcW w:w="5161" w:type="dxa"/>
            <w:gridSpan w:val="7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1052" w:rsidRPr="00A47AB1" w:rsidRDefault="00D61052" w:rsidP="00993F7B">
            <w:pPr>
              <w:pStyle w:val="10"/>
              <w:spacing w:line="460" w:lineRule="exact"/>
              <w:jc w:val="both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  <w:tr w:rsidR="004B34E1" w:rsidRPr="00A47AB1" w:rsidTr="005144A5">
        <w:trPr>
          <w:trHeight w:val="223"/>
        </w:trPr>
        <w:tc>
          <w:tcPr>
            <w:tcW w:w="2547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B34E1" w:rsidRPr="00A47AB1" w:rsidRDefault="004B34E1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  <w:t>參與學生數</w:t>
            </w:r>
          </w:p>
          <w:p w:rsidR="004B34E1" w:rsidRPr="00A47AB1" w:rsidRDefault="004B34E1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1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b/>
                <w:color w:val="auto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b/>
                <w:color w:val="auto"/>
                <w:szCs w:val="28"/>
              </w:rPr>
              <w:t>以一班為單位</w:t>
            </w:r>
            <w:r w:rsidRPr="00A47AB1">
              <w:rPr>
                <w:rFonts w:ascii="標楷體" w:eastAsia="標楷體" w:hAnsi="標楷體" w:cs="標楷體" w:hint="eastAsia"/>
                <w:b/>
                <w:color w:val="auto"/>
                <w:szCs w:val="28"/>
              </w:rPr>
              <w:t>)</w:t>
            </w:r>
          </w:p>
        </w:tc>
        <w:tc>
          <w:tcPr>
            <w:tcW w:w="34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B34E1" w:rsidRPr="00A47AB1" w:rsidRDefault="004B34E1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序位1</w:t>
            </w:r>
          </w:p>
        </w:tc>
        <w:tc>
          <w:tcPr>
            <w:tcW w:w="342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B34E1" w:rsidRPr="00A47AB1" w:rsidRDefault="004B34E1" w:rsidP="004B34E1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 xml:space="preserve">      人(分組名單如後)</w:t>
            </w:r>
          </w:p>
        </w:tc>
      </w:tr>
      <w:tr w:rsidR="001013CD" w:rsidRPr="00A47AB1" w:rsidTr="005144A5">
        <w:trPr>
          <w:trHeight w:val="221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34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序位2</w:t>
            </w:r>
          </w:p>
        </w:tc>
        <w:tc>
          <w:tcPr>
            <w:tcW w:w="342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 xml:space="preserve">      人(分組名單如後)</w:t>
            </w:r>
          </w:p>
        </w:tc>
      </w:tr>
      <w:tr w:rsidR="001013CD" w:rsidRPr="00A47AB1" w:rsidTr="005144A5">
        <w:trPr>
          <w:trHeight w:val="221"/>
        </w:trPr>
        <w:tc>
          <w:tcPr>
            <w:tcW w:w="2547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b/>
                <w:color w:val="auto"/>
                <w:sz w:val="28"/>
                <w:szCs w:val="28"/>
              </w:rPr>
            </w:pPr>
          </w:p>
        </w:tc>
        <w:tc>
          <w:tcPr>
            <w:tcW w:w="34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序位3</w:t>
            </w:r>
          </w:p>
        </w:tc>
        <w:tc>
          <w:tcPr>
            <w:tcW w:w="342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013CD" w:rsidRPr="00A47AB1" w:rsidRDefault="001013CD" w:rsidP="001013CD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 xml:space="preserve">      人(分組名單如後)</w:t>
            </w:r>
          </w:p>
        </w:tc>
      </w:tr>
      <w:tr w:rsidR="00A47AB1" w:rsidRPr="00A47AB1" w:rsidTr="00D61052">
        <w:trPr>
          <w:trHeight w:val="601"/>
        </w:trPr>
        <w:tc>
          <w:tcPr>
            <w:tcW w:w="1566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F70095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承辦人</w:t>
            </w:r>
          </w:p>
        </w:tc>
        <w:tc>
          <w:tcPr>
            <w:tcW w:w="156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7B79B7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567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F70095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主任</w:t>
            </w:r>
          </w:p>
        </w:tc>
        <w:tc>
          <w:tcPr>
            <w:tcW w:w="1566" w:type="dxa"/>
            <w:gridSpan w:val="3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7B79B7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  <w:tc>
          <w:tcPr>
            <w:tcW w:w="156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F70095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A47AB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校長</w:t>
            </w:r>
          </w:p>
        </w:tc>
        <w:tc>
          <w:tcPr>
            <w:tcW w:w="156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7B79B7" w:rsidRPr="00A47AB1" w:rsidRDefault="007B79B7" w:rsidP="00993F7B">
            <w:pPr>
              <w:pStyle w:val="10"/>
              <w:spacing w:line="460" w:lineRule="exact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</w:p>
        </w:tc>
      </w:tr>
    </w:tbl>
    <w:p w:rsidR="00F70095" w:rsidRPr="00A47AB1" w:rsidRDefault="00F70095" w:rsidP="00F70095">
      <w:pPr>
        <w:pStyle w:val="10"/>
        <w:spacing w:line="460" w:lineRule="exact"/>
        <w:rPr>
          <w:rFonts w:ascii="標楷體" w:eastAsia="標楷體" w:hAnsi="標楷體" w:cs="標楷體"/>
          <w:b/>
          <w:color w:val="auto"/>
          <w:sz w:val="24"/>
          <w:szCs w:val="28"/>
        </w:rPr>
      </w:pP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</w:rPr>
        <w:t>※</w:t>
      </w:r>
      <w:r w:rsidR="008A78E9" w:rsidRPr="00A47AB1">
        <w:rPr>
          <w:rFonts w:ascii="標楷體" w:eastAsia="標楷體" w:hAnsi="標楷體" w:cs="標楷體" w:hint="eastAsia"/>
          <w:b/>
          <w:color w:val="auto"/>
          <w:sz w:val="24"/>
          <w:szCs w:val="28"/>
        </w:rPr>
        <w:t>報名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</w:rPr>
        <w:t>注意事項</w:t>
      </w:r>
    </w:p>
    <w:p w:rsidR="00F70095" w:rsidRPr="00A47AB1" w:rsidRDefault="00F70095" w:rsidP="00594DC4">
      <w:pPr>
        <w:pStyle w:val="10"/>
        <w:numPr>
          <w:ilvl w:val="6"/>
          <w:numId w:val="16"/>
        </w:numPr>
        <w:spacing w:line="460" w:lineRule="exact"/>
        <w:ind w:left="426" w:hanging="283"/>
        <w:rPr>
          <w:rFonts w:ascii="標楷體" w:eastAsia="標楷體" w:hAnsi="標楷體" w:cs="標楷體"/>
          <w:color w:val="auto"/>
          <w:sz w:val="24"/>
          <w:szCs w:val="28"/>
        </w:rPr>
      </w:pPr>
      <w:r w:rsidRPr="00A47AB1">
        <w:rPr>
          <w:rFonts w:ascii="標楷體" w:eastAsia="標楷體" w:hAnsi="標楷體" w:cs="標楷體"/>
          <w:color w:val="auto"/>
          <w:sz w:val="24"/>
          <w:szCs w:val="28"/>
        </w:rPr>
        <w:t>請於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10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8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年</w:t>
      </w:r>
      <w:r w:rsidR="00594DC4"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3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月</w:t>
      </w:r>
      <w:r w:rsidR="00594DC4"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26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日(星期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二)</w:t>
      </w:r>
      <w:r w:rsidRPr="00A47AB1">
        <w:rPr>
          <w:rFonts w:ascii="標楷體" w:eastAsia="標楷體" w:hAnsi="標楷體" w:cs="標楷體"/>
          <w:color w:val="auto"/>
          <w:sz w:val="24"/>
          <w:szCs w:val="28"/>
        </w:rPr>
        <w:t>前</w:t>
      </w:r>
      <w:proofErr w:type="gramStart"/>
      <w:r w:rsidR="00223D53">
        <w:rPr>
          <w:rFonts w:ascii="標楷體" w:eastAsia="標楷體" w:hAnsi="標楷體" w:cs="標楷體" w:hint="eastAsia"/>
          <w:color w:val="auto"/>
          <w:sz w:val="24"/>
          <w:szCs w:val="28"/>
        </w:rPr>
        <w:t>填覆本表</w:t>
      </w:r>
      <w:proofErr w:type="gramEnd"/>
      <w:r w:rsidR="00223D53">
        <w:rPr>
          <w:rFonts w:ascii="標楷體" w:eastAsia="標楷體" w:hAnsi="標楷體" w:cs="標楷體" w:hint="eastAsia"/>
          <w:color w:val="auto"/>
          <w:sz w:val="24"/>
          <w:szCs w:val="28"/>
        </w:rPr>
        <w:t>，校內核章完畢後</w:t>
      </w:r>
      <w:proofErr w:type="gramStart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免備文</w:t>
      </w:r>
      <w:proofErr w:type="gramEnd"/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傳真</w:t>
      </w:r>
      <w:proofErr w:type="gramStart"/>
      <w:r w:rsidR="00594DC4"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（</w:t>
      </w:r>
      <w:proofErr w:type="gramEnd"/>
      <w:r w:rsidR="00594DC4"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依傳真先後順序錄取)</w:t>
      </w:r>
      <w:r w:rsidR="00594DC4"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寄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至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中正國中</w:t>
      </w:r>
      <w:proofErr w:type="gramStart"/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（</w:t>
      </w:r>
      <w:proofErr w:type="gramEnd"/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傳真號碼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(02)2265</w:t>
      </w:r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-</w:t>
      </w:r>
      <w:r w:rsidRPr="00A47AB1">
        <w:rPr>
          <w:rFonts w:ascii="標楷體" w:eastAsia="標楷體" w:hAnsi="標楷體" w:cs="標楷體"/>
          <w:b/>
          <w:color w:val="auto"/>
          <w:sz w:val="24"/>
          <w:szCs w:val="28"/>
          <w:u w:val="single"/>
        </w:rPr>
        <w:t>2318</w:t>
      </w:r>
      <w:proofErr w:type="gramStart"/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）</w:t>
      </w:r>
      <w:proofErr w:type="gramEnd"/>
      <w:r w:rsidRPr="00A47AB1">
        <w:rPr>
          <w:rFonts w:ascii="標楷體" w:eastAsia="標楷體" w:hAnsi="標楷體" w:cs="標楷體" w:hint="eastAsia"/>
          <w:b/>
          <w:color w:val="auto"/>
          <w:sz w:val="24"/>
          <w:szCs w:val="28"/>
          <w:u w:val="single"/>
        </w:rPr>
        <w:t>。</w:t>
      </w:r>
    </w:p>
    <w:p w:rsidR="00594DC4" w:rsidRPr="00A47AB1" w:rsidRDefault="00594DC4" w:rsidP="00594DC4">
      <w:pPr>
        <w:pStyle w:val="af6"/>
        <w:numPr>
          <w:ilvl w:val="6"/>
          <w:numId w:val="16"/>
        </w:numPr>
        <w:ind w:leftChars="0" w:left="426" w:hanging="284"/>
        <w:rPr>
          <w:rFonts w:ascii="標楷體" w:eastAsia="標楷體" w:hAnsi="標楷體" w:cs="標楷體"/>
          <w:color w:val="auto"/>
          <w:sz w:val="24"/>
          <w:szCs w:val="28"/>
        </w:rPr>
      </w:pPr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請將本表電子檔（Microsoft Office Word doc格式）及學生分組表（8人一組）以e-mail方式寄至中正國中承辦人員電子信箱</w:t>
      </w:r>
      <w:proofErr w:type="gramStart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（</w:t>
      </w:r>
      <w:proofErr w:type="gramEnd"/>
      <w:r w:rsidR="0050589E">
        <w:rPr>
          <w:rStyle w:val="af4"/>
          <w:rFonts w:ascii="標楷體" w:eastAsia="標楷體" w:hAnsi="標楷體" w:cs="標楷體"/>
          <w:sz w:val="28"/>
          <w:szCs w:val="28"/>
        </w:rPr>
        <w:fldChar w:fldCharType="begin"/>
      </w:r>
      <w:r w:rsidR="0050589E">
        <w:rPr>
          <w:rStyle w:val="af4"/>
          <w:rFonts w:ascii="標楷體" w:eastAsia="標楷體" w:hAnsi="標楷體" w:cs="標楷體"/>
          <w:sz w:val="28"/>
          <w:szCs w:val="28"/>
        </w:rPr>
        <w:instrText xml:space="preserve"> HYPERLINK "mailto:ccjhsntpc@gmail.com" </w:instrText>
      </w:r>
      <w:r w:rsidR="0050589E">
        <w:rPr>
          <w:rStyle w:val="af4"/>
          <w:rFonts w:ascii="標楷體" w:eastAsia="標楷體" w:hAnsi="標楷體" w:cs="標楷體"/>
          <w:sz w:val="28"/>
          <w:szCs w:val="28"/>
        </w:rPr>
        <w:fldChar w:fldCharType="separate"/>
      </w:r>
      <w:r w:rsidR="00A47AB1" w:rsidRPr="00C82596">
        <w:rPr>
          <w:rStyle w:val="af4"/>
          <w:rFonts w:ascii="標楷體" w:eastAsia="標楷體" w:hAnsi="標楷體" w:cs="標楷體"/>
          <w:sz w:val="28"/>
          <w:szCs w:val="28"/>
        </w:rPr>
        <w:t>ccjhsntpc@gmail.com</w:t>
      </w:r>
      <w:r w:rsidR="0050589E">
        <w:rPr>
          <w:rStyle w:val="af4"/>
          <w:rFonts w:ascii="標楷體" w:eastAsia="標楷體" w:hAnsi="標楷體" w:cs="標楷體"/>
          <w:sz w:val="28"/>
          <w:szCs w:val="28"/>
        </w:rPr>
        <w:fldChar w:fldCharType="end"/>
      </w:r>
      <w:proofErr w:type="gramStart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）</w:t>
      </w:r>
      <w:proofErr w:type="gramEnd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。經電話確認前述</w:t>
      </w:r>
      <w:proofErr w:type="gramStart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資料收悉後</w:t>
      </w:r>
      <w:proofErr w:type="gramEnd"/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，始完成報名程序。</w:t>
      </w:r>
    </w:p>
    <w:p w:rsidR="00F64296" w:rsidRDefault="00594DC4" w:rsidP="00594DC4">
      <w:pPr>
        <w:pStyle w:val="af6"/>
        <w:numPr>
          <w:ilvl w:val="6"/>
          <w:numId w:val="16"/>
        </w:numPr>
        <w:ind w:leftChars="0" w:left="426" w:hanging="284"/>
        <w:rPr>
          <w:rFonts w:ascii="標楷體" w:eastAsia="標楷體" w:hAnsi="標楷體" w:cs="標楷體"/>
          <w:color w:val="auto"/>
          <w:sz w:val="24"/>
          <w:szCs w:val="28"/>
        </w:rPr>
        <w:sectPr w:rsidR="00F64296" w:rsidSect="006327C6">
          <w:pgSz w:w="11906" w:h="16838"/>
          <w:pgMar w:top="568" w:right="1134" w:bottom="851" w:left="1134" w:header="0" w:footer="720" w:gutter="0"/>
          <w:pgNumType w:start="1"/>
          <w:cols w:space="720"/>
        </w:sectPr>
      </w:pPr>
      <w:r w:rsidRPr="00A47AB1">
        <w:rPr>
          <w:rFonts w:ascii="標楷體" w:eastAsia="標楷體" w:hAnsi="標楷體" w:cs="標楷體" w:hint="eastAsia"/>
          <w:color w:val="auto"/>
          <w:sz w:val="24"/>
          <w:szCs w:val="28"/>
        </w:rPr>
        <w:t>本案聯絡人：中正國中江逸傑組長，電話：(02) 2262-8456分機814。</w:t>
      </w:r>
    </w:p>
    <w:tbl>
      <w:tblPr>
        <w:tblW w:w="14280" w:type="dxa"/>
        <w:tblInd w:w="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0"/>
        <w:gridCol w:w="1190"/>
        <w:gridCol w:w="1190"/>
        <w:gridCol w:w="1190"/>
        <w:gridCol w:w="1190"/>
        <w:gridCol w:w="1190"/>
        <w:gridCol w:w="1190"/>
        <w:gridCol w:w="1204"/>
        <w:gridCol w:w="1204"/>
        <w:gridCol w:w="1204"/>
        <w:gridCol w:w="1204"/>
        <w:gridCol w:w="1204"/>
      </w:tblGrid>
      <w:tr w:rsidR="00F64296" w:rsidRPr="00F64296" w:rsidTr="00F64296">
        <w:trPr>
          <w:trHeight w:val="420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lastRenderedPageBreak/>
              <w:t>學校名稱</w:t>
            </w:r>
          </w:p>
        </w:tc>
        <w:tc>
          <w:tcPr>
            <w:tcW w:w="47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序位(1、2或3)</w:t>
            </w:r>
          </w:p>
        </w:tc>
        <w:tc>
          <w:tcPr>
            <w:tcW w:w="60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承辦人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承辦人電話</w:t>
            </w:r>
          </w:p>
        </w:tc>
        <w:tc>
          <w:tcPr>
            <w:tcW w:w="35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24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承辦人email</w:t>
            </w:r>
          </w:p>
        </w:tc>
        <w:tc>
          <w:tcPr>
            <w:tcW w:w="361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帶隊老師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帶隊老師電話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24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帶隊老師email</w:t>
            </w:r>
          </w:p>
        </w:tc>
        <w:tc>
          <w:tcPr>
            <w:tcW w:w="361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231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第一組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第二組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第三組</w:t>
            </w:r>
          </w:p>
        </w:tc>
        <w:tc>
          <w:tcPr>
            <w:tcW w:w="239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第四組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第五組</w:t>
            </w:r>
          </w:p>
        </w:tc>
        <w:tc>
          <w:tcPr>
            <w:tcW w:w="24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jc w:val="center"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第六組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班級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>姓名</w:t>
            </w:r>
          </w:p>
        </w:tc>
      </w:tr>
      <w:tr w:rsidR="00F64296" w:rsidRPr="00F64296" w:rsidTr="00F64296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4296" w:rsidRPr="00F64296" w:rsidRDefault="00F64296" w:rsidP="00F64296">
            <w:pPr>
              <w:widowControl/>
              <w:rPr>
                <w:rFonts w:ascii="新細明體" w:hAnsi="新細明體" w:cs="新細明體"/>
                <w:sz w:val="24"/>
                <w:szCs w:val="24"/>
              </w:rPr>
            </w:pPr>
            <w:r w:rsidRPr="00F64296">
              <w:rPr>
                <w:rFonts w:ascii="新細明體" w:hAnsi="新細明體" w:cs="新細明體" w:hint="eastAsia"/>
                <w:sz w:val="24"/>
                <w:szCs w:val="24"/>
              </w:rPr>
              <w:t xml:space="preserve">　</w:t>
            </w:r>
          </w:p>
        </w:tc>
      </w:tr>
    </w:tbl>
    <w:p w:rsidR="00594DC4" w:rsidRPr="00A47AB1" w:rsidRDefault="00594DC4" w:rsidP="00F64296">
      <w:pPr>
        <w:pStyle w:val="af6"/>
        <w:ind w:leftChars="0" w:left="426"/>
        <w:rPr>
          <w:rFonts w:ascii="標楷體" w:eastAsia="標楷體" w:hAnsi="標楷體" w:cs="標楷體"/>
          <w:color w:val="auto"/>
          <w:sz w:val="24"/>
          <w:szCs w:val="28"/>
        </w:rPr>
      </w:pPr>
    </w:p>
    <w:sectPr w:rsidR="00594DC4" w:rsidRPr="00A47AB1" w:rsidSect="00F64296">
      <w:pgSz w:w="16838" w:h="11906" w:orient="landscape"/>
      <w:pgMar w:top="1134" w:right="568" w:bottom="1134" w:left="851" w:header="0" w:footer="7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A20" w:rsidRDefault="00E03A20" w:rsidP="00071F90">
      <w:r>
        <w:separator/>
      </w:r>
    </w:p>
  </w:endnote>
  <w:endnote w:type="continuationSeparator" w:id="0">
    <w:p w:rsidR="00E03A20" w:rsidRDefault="00E03A20" w:rsidP="00071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A20" w:rsidRDefault="00E03A20" w:rsidP="00071F90">
      <w:r>
        <w:separator/>
      </w:r>
    </w:p>
  </w:footnote>
  <w:footnote w:type="continuationSeparator" w:id="0">
    <w:p w:rsidR="00E03A20" w:rsidRDefault="00E03A20" w:rsidP="00071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07B" w:rsidRPr="007C2B71" w:rsidRDefault="00C7207B" w:rsidP="007C2B71">
    <w:pPr>
      <w:pStyle w:val="af0"/>
      <w:jc w:val="right"/>
      <w:rPr>
        <w:rFonts w:ascii="標楷體" w:eastAsia="標楷體" w:hAnsi="標楷體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250C"/>
    <w:multiLevelType w:val="hybridMultilevel"/>
    <w:tmpl w:val="8CF06AB8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6516F00"/>
    <w:multiLevelType w:val="hybridMultilevel"/>
    <w:tmpl w:val="AB60078E"/>
    <w:lvl w:ilvl="0" w:tplc="643A9C3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5C443D8"/>
    <w:multiLevelType w:val="hybridMultilevel"/>
    <w:tmpl w:val="E752CADC"/>
    <w:lvl w:ilvl="0" w:tplc="F2206AA6">
      <w:start w:val="1"/>
      <w:numFmt w:val="taiwaneseCountingThousand"/>
      <w:lvlText w:val="%1、"/>
      <w:lvlJc w:val="left"/>
      <w:pPr>
        <w:ind w:left="119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" w15:restartNumberingAfterBreak="0">
    <w:nsid w:val="213C3DDA"/>
    <w:multiLevelType w:val="hybridMultilevel"/>
    <w:tmpl w:val="8CF06AB8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A4134FF"/>
    <w:multiLevelType w:val="hybridMultilevel"/>
    <w:tmpl w:val="8F8A232C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CB67D1A"/>
    <w:multiLevelType w:val="multilevel"/>
    <w:tmpl w:val="2CE6F2CE"/>
    <w:lvl w:ilvl="0">
      <w:start w:val="1"/>
      <w:numFmt w:val="decimal"/>
      <w:lvlText w:val="%1、"/>
      <w:lvlJc w:val="left"/>
      <w:pPr>
        <w:ind w:left="1200" w:firstLine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firstLine="12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6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firstLine="21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firstLine="26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firstLine="31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firstLine="36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firstLine="40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firstLine="4560"/>
      </w:pPr>
      <w:rPr>
        <w:vertAlign w:val="baseline"/>
      </w:rPr>
    </w:lvl>
  </w:abstractNum>
  <w:abstractNum w:abstractNumId="6" w15:restartNumberingAfterBreak="0">
    <w:nsid w:val="2D5851CE"/>
    <w:multiLevelType w:val="hybridMultilevel"/>
    <w:tmpl w:val="2C84083A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DEA3215"/>
    <w:multiLevelType w:val="multilevel"/>
    <w:tmpl w:val="038C94D0"/>
    <w:lvl w:ilvl="0">
      <w:start w:val="1"/>
      <w:numFmt w:val="decimal"/>
      <w:lvlText w:val="%1、"/>
      <w:lvlJc w:val="left"/>
      <w:pPr>
        <w:ind w:left="1200" w:firstLine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firstLine="12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6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firstLine="21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firstLine="26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firstLine="31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firstLine="36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firstLine="40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firstLine="4560"/>
      </w:pPr>
      <w:rPr>
        <w:vertAlign w:val="baseline"/>
      </w:rPr>
    </w:lvl>
  </w:abstractNum>
  <w:abstractNum w:abstractNumId="8" w15:restartNumberingAfterBreak="0">
    <w:nsid w:val="34125C20"/>
    <w:multiLevelType w:val="multilevel"/>
    <w:tmpl w:val="BE9602A2"/>
    <w:lvl w:ilvl="0">
      <w:start w:val="1"/>
      <w:numFmt w:val="ideographLegalTraditional"/>
      <w:lvlText w:val="%1、"/>
      <w:lvlJc w:val="left"/>
      <w:pPr>
        <w:ind w:left="710" w:firstLine="0"/>
      </w:pPr>
      <w:rPr>
        <w:b/>
        <w:vertAlign w:val="baseline"/>
        <w:lang w:val="en-US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9" w15:restartNumberingAfterBreak="0">
    <w:nsid w:val="38A97537"/>
    <w:multiLevelType w:val="multilevel"/>
    <w:tmpl w:val="4BA2E7FE"/>
    <w:lvl w:ilvl="0">
      <w:start w:val="1"/>
      <w:numFmt w:val="decimal"/>
      <w:lvlText w:val="%1、"/>
      <w:lvlJc w:val="left"/>
      <w:pPr>
        <w:ind w:left="1200" w:firstLine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firstLine="12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6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firstLine="21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firstLine="26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firstLine="31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firstLine="36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firstLine="40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firstLine="4560"/>
      </w:pPr>
      <w:rPr>
        <w:vertAlign w:val="baseline"/>
      </w:rPr>
    </w:lvl>
  </w:abstractNum>
  <w:abstractNum w:abstractNumId="10" w15:restartNumberingAfterBreak="0">
    <w:nsid w:val="3DD96A51"/>
    <w:multiLevelType w:val="hybridMultilevel"/>
    <w:tmpl w:val="A90A83DE"/>
    <w:lvl w:ilvl="0" w:tplc="9CECA088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1313C69"/>
    <w:multiLevelType w:val="multilevel"/>
    <w:tmpl w:val="AEE896A6"/>
    <w:lvl w:ilvl="0">
      <w:start w:val="1"/>
      <w:numFmt w:val="decimal"/>
      <w:lvlText w:val="%1、"/>
      <w:lvlJc w:val="left"/>
      <w:pPr>
        <w:ind w:left="1188" w:firstLine="708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68" w:firstLine="1188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48" w:firstLine="1668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28" w:firstLine="2148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08" w:firstLine="2628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588" w:firstLine="3108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68" w:firstLine="3588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48" w:firstLine="4068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28" w:firstLine="4548"/>
      </w:pPr>
      <w:rPr>
        <w:vertAlign w:val="baseline"/>
      </w:rPr>
    </w:lvl>
  </w:abstractNum>
  <w:abstractNum w:abstractNumId="12" w15:restartNumberingAfterBreak="0">
    <w:nsid w:val="44721E11"/>
    <w:multiLevelType w:val="hybridMultilevel"/>
    <w:tmpl w:val="95043E5E"/>
    <w:lvl w:ilvl="0" w:tplc="87D459D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52C21247"/>
    <w:multiLevelType w:val="multilevel"/>
    <w:tmpl w:val="A112D11A"/>
    <w:lvl w:ilvl="0">
      <w:start w:val="1"/>
      <w:numFmt w:val="decimal"/>
      <w:lvlText w:val="%1、"/>
      <w:lvlJc w:val="left"/>
      <w:pPr>
        <w:ind w:left="1200" w:firstLine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firstLine="12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6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firstLine="21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firstLine="26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firstLine="31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firstLine="36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firstLine="40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firstLine="4560"/>
      </w:pPr>
      <w:rPr>
        <w:vertAlign w:val="baseline"/>
      </w:rPr>
    </w:lvl>
  </w:abstractNum>
  <w:abstractNum w:abstractNumId="14" w15:restartNumberingAfterBreak="0">
    <w:nsid w:val="57923AE2"/>
    <w:multiLevelType w:val="multilevel"/>
    <w:tmpl w:val="6C905670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88"/>
        </w:tabs>
        <w:ind w:left="1440" w:firstLine="148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46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7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5B1E69B4"/>
    <w:multiLevelType w:val="hybridMultilevel"/>
    <w:tmpl w:val="B6BA8E04"/>
    <w:lvl w:ilvl="0" w:tplc="CC624F8E">
      <w:start w:val="10"/>
      <w:numFmt w:val="taiwaneseCountingThousand"/>
      <w:lvlText w:val="%1、"/>
      <w:lvlJc w:val="left"/>
      <w:pPr>
        <w:ind w:left="120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B10FED"/>
    <w:multiLevelType w:val="hybridMultilevel"/>
    <w:tmpl w:val="4F666CE6"/>
    <w:lvl w:ilvl="0" w:tplc="87D459DA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7" w15:restartNumberingAfterBreak="0">
    <w:nsid w:val="5F8D71C6"/>
    <w:multiLevelType w:val="multilevel"/>
    <w:tmpl w:val="B32A05BA"/>
    <w:lvl w:ilvl="0">
      <w:start w:val="5"/>
      <w:numFmt w:val="ideographLegalTraditional"/>
      <w:lvlText w:val="%1、"/>
      <w:lvlJc w:val="left"/>
      <w:pPr>
        <w:ind w:left="3316" w:hanging="480"/>
      </w:pPr>
      <w:rPr>
        <w:rFonts w:ascii="標楷體" w:eastAsia="標楷體" w:hAnsi="標楷體" w:hint="eastAsia"/>
        <w:b/>
        <w:vertAlign w:val="baseline"/>
        <w:lang w:val="en-US"/>
      </w:rPr>
    </w:lvl>
    <w:lvl w:ilvl="1">
      <w:start w:val="1"/>
      <w:numFmt w:val="decimal"/>
      <w:lvlText w:val="%2、"/>
      <w:lvlJc w:val="left"/>
      <w:pPr>
        <w:ind w:left="970" w:firstLine="480"/>
      </w:pPr>
      <w:rPr>
        <w:rFonts w:hint="eastAsia"/>
        <w:vertAlign w:val="baseline"/>
      </w:rPr>
    </w:lvl>
    <w:lvl w:ilvl="2">
      <w:start w:val="1"/>
      <w:numFmt w:val="lowerRoman"/>
      <w:lvlText w:val="%3."/>
      <w:lvlJc w:val="right"/>
      <w:pPr>
        <w:ind w:left="1450" w:firstLine="960"/>
      </w:pPr>
      <w:rPr>
        <w:rFonts w:hint="eastAsia"/>
        <w:vertAlign w:val="baseline"/>
      </w:rPr>
    </w:lvl>
    <w:lvl w:ilvl="3">
      <w:start w:val="1"/>
      <w:numFmt w:val="taiwaneseCountingThousand"/>
      <w:lvlText w:val="(%4)"/>
      <w:lvlJc w:val="left"/>
      <w:pPr>
        <w:ind w:left="1930" w:firstLine="1440"/>
      </w:pPr>
      <w:rPr>
        <w:rFonts w:hint="default"/>
        <w:vertAlign w:val="baseline"/>
      </w:rPr>
    </w:lvl>
    <w:lvl w:ilvl="4">
      <w:start w:val="1"/>
      <w:numFmt w:val="decimal"/>
      <w:lvlText w:val="%5、"/>
      <w:lvlJc w:val="left"/>
      <w:pPr>
        <w:ind w:left="2410" w:firstLine="1920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ind w:left="2890" w:firstLine="2400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ind w:left="3370" w:firstLine="2880"/>
      </w:pPr>
      <w:rPr>
        <w:rFonts w:hint="eastAsia"/>
        <w:vertAlign w:val="baseline"/>
      </w:rPr>
    </w:lvl>
    <w:lvl w:ilvl="7">
      <w:start w:val="1"/>
      <w:numFmt w:val="decimal"/>
      <w:lvlText w:val="%8、"/>
      <w:lvlJc w:val="left"/>
      <w:pPr>
        <w:ind w:left="3850" w:firstLine="3360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ind w:left="4330" w:firstLine="3840"/>
      </w:pPr>
      <w:rPr>
        <w:rFonts w:hint="eastAsia"/>
        <w:vertAlign w:val="baseline"/>
      </w:rPr>
    </w:lvl>
  </w:abstractNum>
  <w:abstractNum w:abstractNumId="18" w15:restartNumberingAfterBreak="0">
    <w:nsid w:val="6203531F"/>
    <w:multiLevelType w:val="hybridMultilevel"/>
    <w:tmpl w:val="6DA02976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6422478C"/>
    <w:multiLevelType w:val="hybridMultilevel"/>
    <w:tmpl w:val="1F4AC500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0" w15:restartNumberingAfterBreak="0">
    <w:nsid w:val="671E3072"/>
    <w:multiLevelType w:val="hybridMultilevel"/>
    <w:tmpl w:val="62222486"/>
    <w:lvl w:ilvl="0" w:tplc="04090015">
      <w:start w:val="1"/>
      <w:numFmt w:val="taiwaneseCountingThousand"/>
      <w:lvlText w:val="%1、"/>
      <w:lvlJc w:val="left"/>
      <w:pPr>
        <w:ind w:left="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21" w15:restartNumberingAfterBreak="0">
    <w:nsid w:val="73514800"/>
    <w:multiLevelType w:val="multilevel"/>
    <w:tmpl w:val="F10C0314"/>
    <w:lvl w:ilvl="0">
      <w:start w:val="1"/>
      <w:numFmt w:val="decimal"/>
      <w:lvlText w:val="%1、"/>
      <w:lvlJc w:val="left"/>
      <w:pPr>
        <w:ind w:left="1200" w:firstLine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firstLine="12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6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firstLine="21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firstLine="26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firstLine="31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firstLine="36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firstLine="40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firstLine="4560"/>
      </w:pPr>
      <w:rPr>
        <w:vertAlign w:val="baseline"/>
      </w:rPr>
    </w:lvl>
  </w:abstractNum>
  <w:abstractNum w:abstractNumId="22" w15:restartNumberingAfterBreak="0">
    <w:nsid w:val="7483270B"/>
    <w:multiLevelType w:val="hybridMultilevel"/>
    <w:tmpl w:val="BA9EF0DC"/>
    <w:lvl w:ilvl="0" w:tplc="04090015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3" w15:restartNumberingAfterBreak="0">
    <w:nsid w:val="79E478F6"/>
    <w:multiLevelType w:val="hybridMultilevel"/>
    <w:tmpl w:val="89B0A89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5"/>
  </w:num>
  <w:num w:numId="5">
    <w:abstractNumId w:val="11"/>
  </w:num>
  <w:num w:numId="6">
    <w:abstractNumId w:val="21"/>
  </w:num>
  <w:num w:numId="7">
    <w:abstractNumId w:val="8"/>
  </w:num>
  <w:num w:numId="8">
    <w:abstractNumId w:val="6"/>
  </w:num>
  <w:num w:numId="9">
    <w:abstractNumId w:val="12"/>
  </w:num>
  <w:num w:numId="10">
    <w:abstractNumId w:val="3"/>
  </w:num>
  <w:num w:numId="11">
    <w:abstractNumId w:val="18"/>
  </w:num>
  <w:num w:numId="12">
    <w:abstractNumId w:val="22"/>
  </w:num>
  <w:num w:numId="13">
    <w:abstractNumId w:val="16"/>
  </w:num>
  <w:num w:numId="14">
    <w:abstractNumId w:val="1"/>
  </w:num>
  <w:num w:numId="15">
    <w:abstractNumId w:val="15"/>
  </w:num>
  <w:num w:numId="16">
    <w:abstractNumId w:val="17"/>
  </w:num>
  <w:num w:numId="17">
    <w:abstractNumId w:val="20"/>
  </w:num>
  <w:num w:numId="18">
    <w:abstractNumId w:val="23"/>
  </w:num>
  <w:num w:numId="19">
    <w:abstractNumId w:val="4"/>
  </w:num>
  <w:num w:numId="20">
    <w:abstractNumId w:val="0"/>
  </w:num>
  <w:num w:numId="21">
    <w:abstractNumId w:val="10"/>
  </w:num>
  <w:num w:numId="22">
    <w:abstractNumId w:val="19"/>
  </w:num>
  <w:num w:numId="23">
    <w:abstractNumId w:val="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F90"/>
    <w:rsid w:val="00017F72"/>
    <w:rsid w:val="0002088E"/>
    <w:rsid w:val="00022387"/>
    <w:rsid w:val="00022EE2"/>
    <w:rsid w:val="0002622A"/>
    <w:rsid w:val="00031048"/>
    <w:rsid w:val="00035BA3"/>
    <w:rsid w:val="00040EEF"/>
    <w:rsid w:val="00042A3C"/>
    <w:rsid w:val="00050DBC"/>
    <w:rsid w:val="00071F90"/>
    <w:rsid w:val="000762D9"/>
    <w:rsid w:val="000812DF"/>
    <w:rsid w:val="00081FAE"/>
    <w:rsid w:val="00081FB1"/>
    <w:rsid w:val="000A59CC"/>
    <w:rsid w:val="000B6453"/>
    <w:rsid w:val="000C1AB5"/>
    <w:rsid w:val="000C5391"/>
    <w:rsid w:val="000E3CA2"/>
    <w:rsid w:val="000F4041"/>
    <w:rsid w:val="000F4554"/>
    <w:rsid w:val="001013CD"/>
    <w:rsid w:val="00104453"/>
    <w:rsid w:val="00120A49"/>
    <w:rsid w:val="001212B3"/>
    <w:rsid w:val="0012448C"/>
    <w:rsid w:val="00131657"/>
    <w:rsid w:val="00135954"/>
    <w:rsid w:val="00135FA9"/>
    <w:rsid w:val="00136343"/>
    <w:rsid w:val="00152568"/>
    <w:rsid w:val="001548CD"/>
    <w:rsid w:val="001569C3"/>
    <w:rsid w:val="00160067"/>
    <w:rsid w:val="00164063"/>
    <w:rsid w:val="001665AF"/>
    <w:rsid w:val="00167E22"/>
    <w:rsid w:val="00170DE1"/>
    <w:rsid w:val="001773B9"/>
    <w:rsid w:val="00182DCC"/>
    <w:rsid w:val="00182F65"/>
    <w:rsid w:val="00195C55"/>
    <w:rsid w:val="001B2222"/>
    <w:rsid w:val="001B33BC"/>
    <w:rsid w:val="001C3795"/>
    <w:rsid w:val="001D7305"/>
    <w:rsid w:val="001E2AB2"/>
    <w:rsid w:val="001E2CA0"/>
    <w:rsid w:val="001F0499"/>
    <w:rsid w:val="002032E2"/>
    <w:rsid w:val="00213EB3"/>
    <w:rsid w:val="00214CBE"/>
    <w:rsid w:val="002163C6"/>
    <w:rsid w:val="00223D53"/>
    <w:rsid w:val="00224879"/>
    <w:rsid w:val="00233D42"/>
    <w:rsid w:val="00234CFB"/>
    <w:rsid w:val="00235D7B"/>
    <w:rsid w:val="00237BF9"/>
    <w:rsid w:val="00240837"/>
    <w:rsid w:val="002435A1"/>
    <w:rsid w:val="00252DE6"/>
    <w:rsid w:val="00257B11"/>
    <w:rsid w:val="00261605"/>
    <w:rsid w:val="0026294F"/>
    <w:rsid w:val="00266DF3"/>
    <w:rsid w:val="002717F3"/>
    <w:rsid w:val="00273515"/>
    <w:rsid w:val="0029162E"/>
    <w:rsid w:val="002941C9"/>
    <w:rsid w:val="00296ACD"/>
    <w:rsid w:val="00296E1D"/>
    <w:rsid w:val="002B3B33"/>
    <w:rsid w:val="002B3C4D"/>
    <w:rsid w:val="002B6C0C"/>
    <w:rsid w:val="002C49E6"/>
    <w:rsid w:val="002C5E42"/>
    <w:rsid w:val="002D0364"/>
    <w:rsid w:val="002E2FB4"/>
    <w:rsid w:val="002E3CC4"/>
    <w:rsid w:val="003011F5"/>
    <w:rsid w:val="0034490C"/>
    <w:rsid w:val="003461E3"/>
    <w:rsid w:val="003477B8"/>
    <w:rsid w:val="00347E7E"/>
    <w:rsid w:val="00366557"/>
    <w:rsid w:val="003673B3"/>
    <w:rsid w:val="00371D0F"/>
    <w:rsid w:val="00372F3F"/>
    <w:rsid w:val="00375A7B"/>
    <w:rsid w:val="003761BC"/>
    <w:rsid w:val="00377A31"/>
    <w:rsid w:val="003A2F96"/>
    <w:rsid w:val="003A6018"/>
    <w:rsid w:val="003B274C"/>
    <w:rsid w:val="003B4D37"/>
    <w:rsid w:val="003B7C4B"/>
    <w:rsid w:val="003C4CF2"/>
    <w:rsid w:val="003C7BA1"/>
    <w:rsid w:val="003D7E26"/>
    <w:rsid w:val="003F06E1"/>
    <w:rsid w:val="0040308A"/>
    <w:rsid w:val="00403DA1"/>
    <w:rsid w:val="00403F75"/>
    <w:rsid w:val="00407E6D"/>
    <w:rsid w:val="00416252"/>
    <w:rsid w:val="004176E7"/>
    <w:rsid w:val="00433E61"/>
    <w:rsid w:val="004379C6"/>
    <w:rsid w:val="00440BE5"/>
    <w:rsid w:val="0044239B"/>
    <w:rsid w:val="00447EFE"/>
    <w:rsid w:val="00452742"/>
    <w:rsid w:val="00464802"/>
    <w:rsid w:val="00464877"/>
    <w:rsid w:val="004767F2"/>
    <w:rsid w:val="00482236"/>
    <w:rsid w:val="00485DD0"/>
    <w:rsid w:val="00491387"/>
    <w:rsid w:val="0049148C"/>
    <w:rsid w:val="00492FD7"/>
    <w:rsid w:val="00494B2C"/>
    <w:rsid w:val="00495463"/>
    <w:rsid w:val="004A5AD5"/>
    <w:rsid w:val="004B1E0F"/>
    <w:rsid w:val="004B1F58"/>
    <w:rsid w:val="004B34E1"/>
    <w:rsid w:val="004B44EE"/>
    <w:rsid w:val="004C3701"/>
    <w:rsid w:val="004C4ED9"/>
    <w:rsid w:val="004C5B10"/>
    <w:rsid w:val="004D1AE2"/>
    <w:rsid w:val="004D4320"/>
    <w:rsid w:val="004D55ED"/>
    <w:rsid w:val="0050589E"/>
    <w:rsid w:val="00515EDA"/>
    <w:rsid w:val="005249C8"/>
    <w:rsid w:val="00534F1C"/>
    <w:rsid w:val="00535FB7"/>
    <w:rsid w:val="00555EF7"/>
    <w:rsid w:val="0056497E"/>
    <w:rsid w:val="005819B3"/>
    <w:rsid w:val="005827F7"/>
    <w:rsid w:val="00583266"/>
    <w:rsid w:val="00594399"/>
    <w:rsid w:val="00594DC4"/>
    <w:rsid w:val="005B4064"/>
    <w:rsid w:val="005B55E9"/>
    <w:rsid w:val="005C0D11"/>
    <w:rsid w:val="005C6443"/>
    <w:rsid w:val="005C7690"/>
    <w:rsid w:val="005E6401"/>
    <w:rsid w:val="005E7682"/>
    <w:rsid w:val="005E7988"/>
    <w:rsid w:val="00602A71"/>
    <w:rsid w:val="0062022E"/>
    <w:rsid w:val="006327C6"/>
    <w:rsid w:val="00632F36"/>
    <w:rsid w:val="00633DCB"/>
    <w:rsid w:val="00646016"/>
    <w:rsid w:val="00651CD7"/>
    <w:rsid w:val="00653CA3"/>
    <w:rsid w:val="006564BE"/>
    <w:rsid w:val="00665D21"/>
    <w:rsid w:val="0067325A"/>
    <w:rsid w:val="00675C98"/>
    <w:rsid w:val="006775B9"/>
    <w:rsid w:val="0068118E"/>
    <w:rsid w:val="00685B19"/>
    <w:rsid w:val="006865C7"/>
    <w:rsid w:val="006930AC"/>
    <w:rsid w:val="006A10A4"/>
    <w:rsid w:val="006A1777"/>
    <w:rsid w:val="006A2090"/>
    <w:rsid w:val="006A6731"/>
    <w:rsid w:val="006A69A7"/>
    <w:rsid w:val="006B27DA"/>
    <w:rsid w:val="006B2E50"/>
    <w:rsid w:val="006B3B2A"/>
    <w:rsid w:val="006B6EF0"/>
    <w:rsid w:val="006C443A"/>
    <w:rsid w:val="006E62A9"/>
    <w:rsid w:val="006E66ED"/>
    <w:rsid w:val="006F0C35"/>
    <w:rsid w:val="006F33B7"/>
    <w:rsid w:val="00716019"/>
    <w:rsid w:val="00717765"/>
    <w:rsid w:val="00726A21"/>
    <w:rsid w:val="00732041"/>
    <w:rsid w:val="00736321"/>
    <w:rsid w:val="007439D0"/>
    <w:rsid w:val="00745819"/>
    <w:rsid w:val="007507E2"/>
    <w:rsid w:val="0075676C"/>
    <w:rsid w:val="00766632"/>
    <w:rsid w:val="00767D54"/>
    <w:rsid w:val="0077133C"/>
    <w:rsid w:val="00771CDA"/>
    <w:rsid w:val="0077482E"/>
    <w:rsid w:val="00780AB8"/>
    <w:rsid w:val="00780CF3"/>
    <w:rsid w:val="00794B8E"/>
    <w:rsid w:val="007A157A"/>
    <w:rsid w:val="007A6D72"/>
    <w:rsid w:val="007B2B14"/>
    <w:rsid w:val="007B4C69"/>
    <w:rsid w:val="007B7497"/>
    <w:rsid w:val="007B79B7"/>
    <w:rsid w:val="007B7AD8"/>
    <w:rsid w:val="007C2B71"/>
    <w:rsid w:val="007E4148"/>
    <w:rsid w:val="007F3F65"/>
    <w:rsid w:val="008133B9"/>
    <w:rsid w:val="00816243"/>
    <w:rsid w:val="00822759"/>
    <w:rsid w:val="00823BF4"/>
    <w:rsid w:val="00824539"/>
    <w:rsid w:val="00836543"/>
    <w:rsid w:val="00855B00"/>
    <w:rsid w:val="00856480"/>
    <w:rsid w:val="0087024C"/>
    <w:rsid w:val="008771B1"/>
    <w:rsid w:val="00896B9D"/>
    <w:rsid w:val="008A5D6F"/>
    <w:rsid w:val="008A78E9"/>
    <w:rsid w:val="008B2379"/>
    <w:rsid w:val="008D7C79"/>
    <w:rsid w:val="008E32FC"/>
    <w:rsid w:val="008E6EB6"/>
    <w:rsid w:val="008F7486"/>
    <w:rsid w:val="008F7BD6"/>
    <w:rsid w:val="00902841"/>
    <w:rsid w:val="00915D2F"/>
    <w:rsid w:val="00916078"/>
    <w:rsid w:val="00916844"/>
    <w:rsid w:val="009201F1"/>
    <w:rsid w:val="00927CB6"/>
    <w:rsid w:val="009315D1"/>
    <w:rsid w:val="009350C4"/>
    <w:rsid w:val="009419EF"/>
    <w:rsid w:val="009440C1"/>
    <w:rsid w:val="009460B1"/>
    <w:rsid w:val="00961EF4"/>
    <w:rsid w:val="00970CF8"/>
    <w:rsid w:val="00993F7B"/>
    <w:rsid w:val="009A1619"/>
    <w:rsid w:val="009A59B5"/>
    <w:rsid w:val="009C33E0"/>
    <w:rsid w:val="009D478C"/>
    <w:rsid w:val="009E30EE"/>
    <w:rsid w:val="009E62CF"/>
    <w:rsid w:val="009F33C3"/>
    <w:rsid w:val="009F7BBC"/>
    <w:rsid w:val="00A04779"/>
    <w:rsid w:val="00A05CEC"/>
    <w:rsid w:val="00A127FA"/>
    <w:rsid w:val="00A13FE0"/>
    <w:rsid w:val="00A216EE"/>
    <w:rsid w:val="00A26A7F"/>
    <w:rsid w:val="00A47AB1"/>
    <w:rsid w:val="00A53761"/>
    <w:rsid w:val="00A6059C"/>
    <w:rsid w:val="00A622BF"/>
    <w:rsid w:val="00A71D36"/>
    <w:rsid w:val="00A84F26"/>
    <w:rsid w:val="00A875EA"/>
    <w:rsid w:val="00AB7900"/>
    <w:rsid w:val="00B254AB"/>
    <w:rsid w:val="00B31DDC"/>
    <w:rsid w:val="00B34D0A"/>
    <w:rsid w:val="00B56AFD"/>
    <w:rsid w:val="00B6387F"/>
    <w:rsid w:val="00B65935"/>
    <w:rsid w:val="00B66A90"/>
    <w:rsid w:val="00B7204A"/>
    <w:rsid w:val="00B7245E"/>
    <w:rsid w:val="00B73530"/>
    <w:rsid w:val="00B8681F"/>
    <w:rsid w:val="00B94E3E"/>
    <w:rsid w:val="00BA58AC"/>
    <w:rsid w:val="00BC1578"/>
    <w:rsid w:val="00BC4A3A"/>
    <w:rsid w:val="00BC69C7"/>
    <w:rsid w:val="00BD2762"/>
    <w:rsid w:val="00BD52D7"/>
    <w:rsid w:val="00C072F0"/>
    <w:rsid w:val="00C147B5"/>
    <w:rsid w:val="00C55719"/>
    <w:rsid w:val="00C603D9"/>
    <w:rsid w:val="00C63F91"/>
    <w:rsid w:val="00C652E0"/>
    <w:rsid w:val="00C6798E"/>
    <w:rsid w:val="00C717F3"/>
    <w:rsid w:val="00C7207B"/>
    <w:rsid w:val="00C72D03"/>
    <w:rsid w:val="00C81668"/>
    <w:rsid w:val="00C84142"/>
    <w:rsid w:val="00C86E00"/>
    <w:rsid w:val="00C91919"/>
    <w:rsid w:val="00CB6651"/>
    <w:rsid w:val="00CB69A9"/>
    <w:rsid w:val="00CC6B4C"/>
    <w:rsid w:val="00CD319D"/>
    <w:rsid w:val="00CD35B3"/>
    <w:rsid w:val="00CF0836"/>
    <w:rsid w:val="00D01C91"/>
    <w:rsid w:val="00D03655"/>
    <w:rsid w:val="00D051FD"/>
    <w:rsid w:val="00D267B6"/>
    <w:rsid w:val="00D31E39"/>
    <w:rsid w:val="00D32E8D"/>
    <w:rsid w:val="00D371E5"/>
    <w:rsid w:val="00D5235C"/>
    <w:rsid w:val="00D5362B"/>
    <w:rsid w:val="00D56090"/>
    <w:rsid w:val="00D61052"/>
    <w:rsid w:val="00D67969"/>
    <w:rsid w:val="00D72086"/>
    <w:rsid w:val="00D809AD"/>
    <w:rsid w:val="00D82125"/>
    <w:rsid w:val="00D853EB"/>
    <w:rsid w:val="00DB65CB"/>
    <w:rsid w:val="00DC29EF"/>
    <w:rsid w:val="00DC325C"/>
    <w:rsid w:val="00DD204D"/>
    <w:rsid w:val="00DD48AC"/>
    <w:rsid w:val="00DD755B"/>
    <w:rsid w:val="00DF1BDB"/>
    <w:rsid w:val="00DF1D2F"/>
    <w:rsid w:val="00DF65C1"/>
    <w:rsid w:val="00E03A20"/>
    <w:rsid w:val="00E177EF"/>
    <w:rsid w:val="00E21E2F"/>
    <w:rsid w:val="00E334E0"/>
    <w:rsid w:val="00E54646"/>
    <w:rsid w:val="00E8247C"/>
    <w:rsid w:val="00E83B07"/>
    <w:rsid w:val="00E86185"/>
    <w:rsid w:val="00E90AEA"/>
    <w:rsid w:val="00E94950"/>
    <w:rsid w:val="00E94AB6"/>
    <w:rsid w:val="00E94F3D"/>
    <w:rsid w:val="00E973F5"/>
    <w:rsid w:val="00EA401A"/>
    <w:rsid w:val="00EB09BD"/>
    <w:rsid w:val="00EB1B2F"/>
    <w:rsid w:val="00EB792E"/>
    <w:rsid w:val="00EC57C0"/>
    <w:rsid w:val="00EF1D6A"/>
    <w:rsid w:val="00EF3562"/>
    <w:rsid w:val="00EF6F07"/>
    <w:rsid w:val="00F01C34"/>
    <w:rsid w:val="00F45CC4"/>
    <w:rsid w:val="00F46E17"/>
    <w:rsid w:val="00F51B88"/>
    <w:rsid w:val="00F64296"/>
    <w:rsid w:val="00F673C5"/>
    <w:rsid w:val="00F70095"/>
    <w:rsid w:val="00F81EF7"/>
    <w:rsid w:val="00F9636D"/>
    <w:rsid w:val="00FA33FF"/>
    <w:rsid w:val="00FC286C"/>
    <w:rsid w:val="00FC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67482C2"/>
  <w15:docId w15:val="{9B7F16EB-FA7C-4368-9F57-76F1532D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A90"/>
    <w:pPr>
      <w:widowControl w:val="0"/>
    </w:pPr>
    <w:rPr>
      <w:color w:val="000000"/>
    </w:rPr>
  </w:style>
  <w:style w:type="paragraph" w:styleId="1">
    <w:name w:val="heading 1"/>
    <w:basedOn w:val="10"/>
    <w:next w:val="10"/>
    <w:rsid w:val="00071F9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071F9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071F9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071F9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071F9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071F9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071F90"/>
    <w:pPr>
      <w:widowControl w:val="0"/>
    </w:pPr>
    <w:rPr>
      <w:color w:val="000000"/>
    </w:rPr>
  </w:style>
  <w:style w:type="table" w:customStyle="1" w:styleId="TableNormal">
    <w:name w:val="Table Normal"/>
    <w:rsid w:val="00071F90"/>
    <w:pPr>
      <w:widowControl w:val="0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71F9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071F9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sid w:val="00071F9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annotation text"/>
    <w:basedOn w:val="a"/>
    <w:link w:val="ac"/>
    <w:uiPriority w:val="99"/>
    <w:semiHidden/>
    <w:unhideWhenUsed/>
    <w:rsid w:val="00071F90"/>
  </w:style>
  <w:style w:type="character" w:customStyle="1" w:styleId="ac">
    <w:name w:val="註解文字 字元"/>
    <w:basedOn w:val="a0"/>
    <w:link w:val="ab"/>
    <w:uiPriority w:val="99"/>
    <w:semiHidden/>
    <w:rsid w:val="00071F90"/>
  </w:style>
  <w:style w:type="character" w:styleId="ad">
    <w:name w:val="annotation reference"/>
    <w:uiPriority w:val="99"/>
    <w:semiHidden/>
    <w:unhideWhenUsed/>
    <w:rsid w:val="00071F90"/>
    <w:rPr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902841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902841"/>
    <w:rPr>
      <w:rFonts w:ascii="Cambria" w:eastAsia="新細明體" w:hAnsi="Cambria" w:cs="Times New Roman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902841"/>
    <w:pPr>
      <w:tabs>
        <w:tab w:val="center" w:pos="4153"/>
        <w:tab w:val="right" w:pos="8306"/>
      </w:tabs>
      <w:snapToGrid w:val="0"/>
    </w:pPr>
  </w:style>
  <w:style w:type="character" w:customStyle="1" w:styleId="af1">
    <w:name w:val="頁首 字元"/>
    <w:basedOn w:val="a0"/>
    <w:link w:val="af0"/>
    <w:uiPriority w:val="99"/>
    <w:rsid w:val="00902841"/>
  </w:style>
  <w:style w:type="paragraph" w:styleId="af2">
    <w:name w:val="footer"/>
    <w:basedOn w:val="a"/>
    <w:link w:val="af3"/>
    <w:uiPriority w:val="99"/>
    <w:unhideWhenUsed/>
    <w:rsid w:val="00902841"/>
    <w:pPr>
      <w:tabs>
        <w:tab w:val="center" w:pos="4153"/>
        <w:tab w:val="right" w:pos="8306"/>
      </w:tabs>
      <w:snapToGrid w:val="0"/>
    </w:pPr>
  </w:style>
  <w:style w:type="character" w:customStyle="1" w:styleId="af3">
    <w:name w:val="頁尾 字元"/>
    <w:basedOn w:val="a0"/>
    <w:link w:val="af2"/>
    <w:uiPriority w:val="99"/>
    <w:rsid w:val="00902841"/>
  </w:style>
  <w:style w:type="character" w:styleId="af4">
    <w:name w:val="Hyperlink"/>
    <w:uiPriority w:val="99"/>
    <w:unhideWhenUsed/>
    <w:rsid w:val="00BC1578"/>
    <w:rPr>
      <w:color w:val="0000FF"/>
      <w:u w:val="single"/>
    </w:rPr>
  </w:style>
  <w:style w:type="table" w:styleId="af5">
    <w:name w:val="Table Grid"/>
    <w:basedOn w:val="a1"/>
    <w:uiPriority w:val="59"/>
    <w:rsid w:val="00A12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0">
    <w:name w:val="內文2"/>
    <w:rsid w:val="00602A71"/>
    <w:pPr>
      <w:widowControl w:val="0"/>
    </w:pPr>
    <w:rPr>
      <w:color w:val="000000"/>
    </w:rPr>
  </w:style>
  <w:style w:type="paragraph" w:styleId="af6">
    <w:name w:val="List Paragraph"/>
    <w:basedOn w:val="a"/>
    <w:uiPriority w:val="34"/>
    <w:qFormat/>
    <w:rsid w:val="00494B2C"/>
    <w:pPr>
      <w:ind w:leftChars="200" w:left="480"/>
    </w:pPr>
  </w:style>
  <w:style w:type="paragraph" w:customStyle="1" w:styleId="30">
    <w:name w:val="內文3"/>
    <w:rsid w:val="00D72086"/>
    <w:pPr>
      <w:widowControl w:val="0"/>
    </w:pPr>
    <w:rPr>
      <w:color w:val="000000"/>
    </w:rPr>
  </w:style>
  <w:style w:type="paragraph" w:customStyle="1" w:styleId="40">
    <w:name w:val="內文4"/>
    <w:rsid w:val="00927CB6"/>
    <w:pPr>
      <w:widowControl w:val="0"/>
    </w:pPr>
    <w:rPr>
      <w:color w:val="000000"/>
    </w:rPr>
  </w:style>
  <w:style w:type="paragraph" w:customStyle="1" w:styleId="50">
    <w:name w:val="內文5"/>
    <w:rsid w:val="00DC325C"/>
    <w:pPr>
      <w:widowControl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55125-9543-439A-84FD-470BC8CD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Rogers</dc:creator>
  <cp:lastModifiedBy>user</cp:lastModifiedBy>
  <cp:revision>9</cp:revision>
  <cp:lastPrinted>2018-04-17T09:17:00Z</cp:lastPrinted>
  <dcterms:created xsi:type="dcterms:W3CDTF">2019-03-05T06:46:00Z</dcterms:created>
  <dcterms:modified xsi:type="dcterms:W3CDTF">2019-03-05T07:14:00Z</dcterms:modified>
</cp:coreProperties>
</file>